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89" w:rsidRDefault="00995D99" w:rsidP="007A54EA">
      <w:pPr>
        <w:jc w:val="center"/>
        <w:rPr>
          <w:b/>
          <w:color w:val="000000" w:themeColor="text1"/>
        </w:rPr>
      </w:pPr>
      <w:r w:rsidRPr="00FC503B">
        <w:rPr>
          <w:rFonts w:hint="eastAsia"/>
          <w:b/>
          <w:color w:val="000000" w:themeColor="text1"/>
        </w:rPr>
        <w:t>論新疆</w:t>
      </w:r>
      <w:proofErr w:type="gramStart"/>
      <w:r w:rsidRPr="00FC503B">
        <w:rPr>
          <w:rFonts w:hint="eastAsia"/>
          <w:b/>
          <w:color w:val="000000" w:themeColor="text1"/>
        </w:rPr>
        <w:t>且末縣</w:t>
      </w:r>
      <w:proofErr w:type="gramEnd"/>
      <w:r w:rsidR="00B40E7A">
        <w:rPr>
          <w:rFonts w:hint="eastAsia"/>
          <w:b/>
          <w:color w:val="000000" w:themeColor="text1"/>
        </w:rPr>
        <w:t>《</w:t>
      </w:r>
      <w:r w:rsidR="00DB6134" w:rsidRPr="00DB6134">
        <w:rPr>
          <w:rFonts w:hint="eastAsia"/>
          <w:b/>
          <w:color w:val="000000" w:themeColor="text1"/>
        </w:rPr>
        <w:t>關於民漢通婚家庭獎勵辦法（試行）</w:t>
      </w:r>
      <w:r w:rsidR="00B40E7A">
        <w:rPr>
          <w:rFonts w:hint="eastAsia"/>
          <w:b/>
          <w:color w:val="000000" w:themeColor="text1"/>
        </w:rPr>
        <w:t>》</w:t>
      </w:r>
      <w:r w:rsidR="007A1DD8" w:rsidRPr="00FC503B">
        <w:rPr>
          <w:rFonts w:hint="eastAsia"/>
          <w:b/>
          <w:color w:val="000000" w:themeColor="text1"/>
        </w:rPr>
        <w:t>：</w:t>
      </w:r>
    </w:p>
    <w:p w:rsidR="00C008B9" w:rsidRPr="00FC503B" w:rsidRDefault="00995D99" w:rsidP="007A54EA">
      <w:pPr>
        <w:jc w:val="center"/>
        <w:rPr>
          <w:b/>
          <w:color w:val="000000" w:themeColor="text1"/>
        </w:rPr>
      </w:pPr>
      <w:r w:rsidRPr="00FC503B">
        <w:rPr>
          <w:rFonts w:hint="eastAsia"/>
          <w:b/>
          <w:color w:val="000000" w:themeColor="text1"/>
        </w:rPr>
        <w:t>從新疆維吾爾</w:t>
      </w:r>
      <w:r w:rsidR="00FA56B4" w:rsidRPr="00FC503B">
        <w:rPr>
          <w:rFonts w:hint="eastAsia"/>
          <w:b/>
          <w:color w:val="000000" w:themeColor="text1"/>
        </w:rPr>
        <w:t>族</w:t>
      </w:r>
      <w:r w:rsidRPr="00FC503B">
        <w:rPr>
          <w:rFonts w:hint="eastAsia"/>
          <w:b/>
          <w:color w:val="000000" w:themeColor="text1"/>
        </w:rPr>
        <w:t>的婚姻</w:t>
      </w:r>
      <w:r w:rsidR="00FA56B4" w:rsidRPr="00FC503B">
        <w:rPr>
          <w:rFonts w:hint="eastAsia"/>
          <w:b/>
          <w:color w:val="000000" w:themeColor="text1"/>
        </w:rPr>
        <w:t>情況</w:t>
      </w:r>
      <w:r w:rsidRPr="00FC503B">
        <w:rPr>
          <w:rFonts w:hint="eastAsia"/>
          <w:b/>
          <w:color w:val="000000" w:themeColor="text1"/>
        </w:rPr>
        <w:t>到</w:t>
      </w:r>
      <w:r w:rsidR="007A1DD8" w:rsidRPr="00FC503B">
        <w:rPr>
          <w:rFonts w:hint="eastAsia"/>
          <w:b/>
          <w:color w:val="000000" w:themeColor="text1"/>
        </w:rPr>
        <w:t>開放多元的民族交往環境</w:t>
      </w:r>
    </w:p>
    <w:p w:rsidR="00C70E2D" w:rsidRDefault="00C70E2D" w:rsidP="00C70E2D">
      <w:pPr>
        <w:ind w:firstLineChars="200" w:firstLine="480"/>
        <w:jc w:val="both"/>
        <w:rPr>
          <w:rFonts w:hint="eastAsia"/>
          <w:color w:val="000000" w:themeColor="text1"/>
        </w:rPr>
      </w:pPr>
    </w:p>
    <w:p w:rsidR="00051D59" w:rsidRPr="00F6412A" w:rsidRDefault="00864E00" w:rsidP="00864E00">
      <w:pPr>
        <w:ind w:firstLineChars="200" w:firstLine="480"/>
        <w:jc w:val="right"/>
        <w:rPr>
          <w:rFonts w:hint="eastAsia"/>
          <w:color w:val="000000" w:themeColor="text1"/>
        </w:rPr>
      </w:pPr>
      <w:r w:rsidRPr="00F6412A">
        <w:rPr>
          <w:rFonts w:hint="eastAsia"/>
          <w:color w:val="000000" w:themeColor="text1"/>
        </w:rPr>
        <w:t>北京愛知行研究所</w:t>
      </w:r>
    </w:p>
    <w:p w:rsidR="00864E00" w:rsidRPr="00F6412A" w:rsidRDefault="00864E00" w:rsidP="00864E00">
      <w:pPr>
        <w:ind w:firstLineChars="200" w:firstLine="480"/>
        <w:jc w:val="right"/>
        <w:rPr>
          <w:rFonts w:hint="eastAsia"/>
          <w:color w:val="000000" w:themeColor="text1"/>
        </w:rPr>
      </w:pPr>
      <w:r w:rsidRPr="00F6412A">
        <w:rPr>
          <w:rFonts w:hint="eastAsia"/>
          <w:color w:val="000000" w:themeColor="text1"/>
        </w:rPr>
        <w:t>研究員</w:t>
      </w:r>
      <w:r w:rsidRPr="00F6412A">
        <w:rPr>
          <w:rFonts w:hint="eastAsia"/>
          <w:color w:val="000000" w:themeColor="text1"/>
        </w:rPr>
        <w:t xml:space="preserve">  </w:t>
      </w:r>
      <w:proofErr w:type="gramStart"/>
      <w:r w:rsidRPr="00F6412A">
        <w:rPr>
          <w:rFonts w:hint="eastAsia"/>
          <w:color w:val="000000" w:themeColor="text1"/>
        </w:rPr>
        <w:t>郅</w:t>
      </w:r>
      <w:proofErr w:type="gramEnd"/>
      <w:r w:rsidRPr="00F6412A">
        <w:rPr>
          <w:rFonts w:hint="eastAsia"/>
          <w:color w:val="000000" w:themeColor="text1"/>
        </w:rPr>
        <w:t>中和</w:t>
      </w:r>
    </w:p>
    <w:p w:rsidR="00864E00" w:rsidRDefault="00864E00" w:rsidP="00C70E2D">
      <w:pPr>
        <w:ind w:firstLineChars="200" w:firstLine="480"/>
        <w:jc w:val="both"/>
        <w:rPr>
          <w:rFonts w:hint="eastAsia"/>
          <w:color w:val="000000" w:themeColor="text1"/>
        </w:rPr>
      </w:pPr>
    </w:p>
    <w:p w:rsidR="00C70E2D" w:rsidRPr="00C70E2D" w:rsidRDefault="009935B7" w:rsidP="00C70E2D">
      <w:pPr>
        <w:ind w:firstLineChars="200" w:firstLine="480"/>
        <w:jc w:val="both"/>
        <w:rPr>
          <w:rFonts w:hint="eastAsia"/>
          <w:color w:val="000000" w:themeColor="text1"/>
        </w:rPr>
      </w:pPr>
      <w:r>
        <w:rPr>
          <w:rFonts w:hint="eastAsia"/>
          <w:color w:val="000000" w:themeColor="text1"/>
        </w:rPr>
        <w:t>新疆的局勢有其</w:t>
      </w:r>
      <w:r w:rsidR="00956CCB">
        <w:rPr>
          <w:rFonts w:hint="eastAsia"/>
          <w:color w:val="000000" w:themeColor="text1"/>
        </w:rPr>
        <w:t>複雜與</w:t>
      </w:r>
      <w:r>
        <w:rPr>
          <w:rFonts w:hint="eastAsia"/>
          <w:color w:val="000000" w:themeColor="text1"/>
        </w:rPr>
        <w:t>多面性，</w:t>
      </w:r>
      <w:r w:rsidR="00C70E2D" w:rsidRPr="00C70E2D">
        <w:rPr>
          <w:rFonts w:hint="eastAsia"/>
          <w:color w:val="000000" w:themeColor="text1"/>
        </w:rPr>
        <w:t>第二次中央新疆工作座談會以及第四次中央民族工作會議之後，中國政府對於新疆情勢以及中國的民族政策已提出新階段的指導方向，在可預見的未來，新疆自治區政府與基層政府</w:t>
      </w:r>
      <w:r w:rsidR="00864E00">
        <w:rPr>
          <w:rFonts w:hint="eastAsia"/>
          <w:color w:val="000000" w:themeColor="text1"/>
        </w:rPr>
        <w:t>將</w:t>
      </w:r>
      <w:r w:rsidR="00C70E2D" w:rsidRPr="00C70E2D">
        <w:rPr>
          <w:rFonts w:hint="eastAsia"/>
          <w:color w:val="000000" w:themeColor="text1"/>
        </w:rPr>
        <w:t>依據中央的指</w:t>
      </w:r>
      <w:bookmarkStart w:id="0" w:name="_GoBack"/>
      <w:bookmarkEnd w:id="0"/>
      <w:r w:rsidR="00C70E2D" w:rsidRPr="00C70E2D">
        <w:rPr>
          <w:rFonts w:hint="eastAsia"/>
          <w:color w:val="000000" w:themeColor="text1"/>
        </w:rPr>
        <w:t>導方向陸續推出相關的政策部署。無論這些措施其目的與方法運用為何，在依法治疆</w:t>
      </w:r>
      <w:r w:rsidR="00864E00">
        <w:rPr>
          <w:rFonts w:hint="eastAsia"/>
          <w:color w:val="000000" w:themeColor="text1"/>
        </w:rPr>
        <w:t>的</w:t>
      </w:r>
      <w:r w:rsidR="00C70E2D" w:rsidRPr="00C70E2D">
        <w:rPr>
          <w:rFonts w:hint="eastAsia"/>
          <w:color w:val="000000" w:themeColor="text1"/>
        </w:rPr>
        <w:t>原則下，這些政策或措施除了應與中國政府的法律以及中國政府所核准的國際公約相適應，亦應與施政環境和政策對象相適應才</w:t>
      </w:r>
      <w:r w:rsidR="00864E00">
        <w:rPr>
          <w:rFonts w:hint="eastAsia"/>
          <w:color w:val="000000" w:themeColor="text1"/>
        </w:rPr>
        <w:t>有機會</w:t>
      </w:r>
      <w:r w:rsidR="00C70E2D" w:rsidRPr="00C70E2D">
        <w:rPr>
          <w:rFonts w:hint="eastAsia"/>
          <w:color w:val="000000" w:themeColor="text1"/>
        </w:rPr>
        <w:t>創造實質的影響。</w:t>
      </w:r>
    </w:p>
    <w:p w:rsidR="00E251E3" w:rsidRDefault="00C70E2D" w:rsidP="00C70E2D">
      <w:pPr>
        <w:ind w:firstLineChars="200" w:firstLine="480"/>
        <w:jc w:val="both"/>
        <w:rPr>
          <w:color w:val="000000" w:themeColor="text1"/>
        </w:rPr>
      </w:pPr>
      <w:r w:rsidRPr="00C70E2D">
        <w:rPr>
          <w:rFonts w:hint="eastAsia"/>
          <w:color w:val="000000" w:themeColor="text1"/>
        </w:rPr>
        <w:t>我們樂見中國政府提出關於建立開放多元的民族交往環境，以及促進維吾爾族社會的健全發展的政策與措施，</w:t>
      </w:r>
      <w:r w:rsidR="004E3A6D">
        <w:rPr>
          <w:rFonts w:hint="eastAsia"/>
          <w:color w:val="000000" w:themeColor="text1"/>
        </w:rPr>
        <w:t>我們</w:t>
      </w:r>
      <w:r w:rsidRPr="00C70E2D">
        <w:rPr>
          <w:rFonts w:hint="eastAsia"/>
          <w:color w:val="000000" w:themeColor="text1"/>
        </w:rPr>
        <w:t>站在民族平等與民族交流立場，</w:t>
      </w:r>
      <w:r w:rsidR="009935B7" w:rsidRPr="00C70E2D">
        <w:rPr>
          <w:rFonts w:hint="eastAsia"/>
          <w:color w:val="000000" w:themeColor="text1"/>
        </w:rPr>
        <w:t>導正民族與地域偏見，</w:t>
      </w:r>
      <w:r w:rsidR="004E3A6D">
        <w:rPr>
          <w:rFonts w:hint="eastAsia"/>
          <w:color w:val="000000" w:themeColor="text1"/>
        </w:rPr>
        <w:t>期盼</w:t>
      </w:r>
      <w:r w:rsidRPr="00C70E2D">
        <w:rPr>
          <w:rFonts w:hint="eastAsia"/>
          <w:color w:val="000000" w:themeColor="text1"/>
        </w:rPr>
        <w:t>杜絕民族與地域歧視，並</w:t>
      </w:r>
      <w:r w:rsidR="004E3A6D">
        <w:rPr>
          <w:rFonts w:hint="eastAsia"/>
          <w:color w:val="000000" w:themeColor="text1"/>
        </w:rPr>
        <w:t>本著對</w:t>
      </w:r>
      <w:r w:rsidRPr="00C70E2D">
        <w:rPr>
          <w:rFonts w:hint="eastAsia"/>
          <w:color w:val="000000" w:themeColor="text1"/>
        </w:rPr>
        <w:t>人民的基本權利</w:t>
      </w:r>
      <w:r w:rsidR="004E3A6D">
        <w:rPr>
          <w:rFonts w:hint="eastAsia"/>
          <w:color w:val="000000" w:themeColor="text1"/>
        </w:rPr>
        <w:t>的關懷</w:t>
      </w:r>
      <w:r w:rsidRPr="00C70E2D">
        <w:rPr>
          <w:rFonts w:hint="eastAsia"/>
          <w:color w:val="000000" w:themeColor="text1"/>
        </w:rPr>
        <w:t>、法治精神與現代化多元開放的價值</w:t>
      </w:r>
      <w:r w:rsidR="004E3A6D">
        <w:rPr>
          <w:rFonts w:asciiTheme="minorEastAsia" w:hAnsiTheme="minorEastAsia" w:hint="eastAsia"/>
          <w:color w:val="000000" w:themeColor="text1"/>
        </w:rPr>
        <w:t>，</w:t>
      </w:r>
      <w:r w:rsidR="004E3A6D">
        <w:rPr>
          <w:rFonts w:hint="eastAsia"/>
          <w:color w:val="000000" w:themeColor="text1"/>
        </w:rPr>
        <w:t>來關注</w:t>
      </w:r>
      <w:r w:rsidR="009935B7" w:rsidRPr="00C70E2D">
        <w:rPr>
          <w:rFonts w:hint="eastAsia"/>
          <w:color w:val="000000" w:themeColor="text1"/>
        </w:rPr>
        <w:t>「開放多元的民族交流環境」</w:t>
      </w:r>
      <w:r w:rsidRPr="00C70E2D">
        <w:rPr>
          <w:rFonts w:hint="eastAsia"/>
          <w:color w:val="000000" w:themeColor="text1"/>
        </w:rPr>
        <w:t>。以下首先</w:t>
      </w:r>
      <w:r w:rsidR="00DB6134">
        <w:rPr>
          <w:rFonts w:hint="eastAsia"/>
          <w:color w:val="000000" w:themeColor="text1"/>
        </w:rPr>
        <w:t>對政策與對向的關係和新疆</w:t>
      </w:r>
      <w:proofErr w:type="gramStart"/>
      <w:r w:rsidR="00DB6134">
        <w:rPr>
          <w:rFonts w:hint="eastAsia"/>
          <w:color w:val="000000" w:themeColor="text1"/>
        </w:rPr>
        <w:t>且末縣的民漢</w:t>
      </w:r>
      <w:proofErr w:type="gramEnd"/>
      <w:r w:rsidR="00DB6134">
        <w:rPr>
          <w:rFonts w:hint="eastAsia"/>
          <w:color w:val="000000" w:themeColor="text1"/>
        </w:rPr>
        <w:t>通婚辦法進行了解</w:t>
      </w:r>
      <w:r w:rsidR="00DB6134">
        <w:rPr>
          <w:rFonts w:asciiTheme="minorEastAsia" w:hAnsiTheme="minorEastAsia" w:hint="eastAsia"/>
          <w:color w:val="000000" w:themeColor="text1"/>
        </w:rPr>
        <w:t>，其次為</w:t>
      </w:r>
      <w:r w:rsidRPr="00C70E2D">
        <w:rPr>
          <w:rFonts w:hint="eastAsia"/>
          <w:color w:val="000000" w:themeColor="text1"/>
        </w:rPr>
        <w:t>對新疆維吾爾族的婚姻</w:t>
      </w:r>
      <w:r w:rsidR="009935B7">
        <w:rPr>
          <w:rFonts w:hint="eastAsia"/>
          <w:color w:val="000000" w:themeColor="text1"/>
        </w:rPr>
        <w:t>情況</w:t>
      </w:r>
      <w:r w:rsidR="00DB6134">
        <w:rPr>
          <w:rFonts w:hint="eastAsia"/>
          <w:color w:val="000000" w:themeColor="text1"/>
        </w:rPr>
        <w:t>與</w:t>
      </w:r>
      <w:proofErr w:type="gramStart"/>
      <w:r w:rsidRPr="00C70E2D">
        <w:rPr>
          <w:rFonts w:hint="eastAsia"/>
          <w:color w:val="000000" w:themeColor="text1"/>
        </w:rPr>
        <w:t>新疆族際通婚</w:t>
      </w:r>
      <w:proofErr w:type="gramEnd"/>
      <w:r w:rsidRPr="00C70E2D">
        <w:rPr>
          <w:rFonts w:hint="eastAsia"/>
          <w:color w:val="000000" w:themeColor="text1"/>
        </w:rPr>
        <w:t>的情形進行</w:t>
      </w:r>
      <w:r w:rsidR="009935B7">
        <w:rPr>
          <w:rFonts w:hint="eastAsia"/>
          <w:color w:val="000000" w:themeColor="text1"/>
        </w:rPr>
        <w:t>對照</w:t>
      </w:r>
      <w:r w:rsidRPr="00C70E2D">
        <w:rPr>
          <w:rFonts w:hint="eastAsia"/>
          <w:color w:val="000000" w:themeColor="text1"/>
        </w:rPr>
        <w:t>，依據所瞭解到的情況</w:t>
      </w:r>
      <w:r w:rsidR="00FC71AE" w:rsidRPr="00C70E2D">
        <w:rPr>
          <w:rFonts w:hint="eastAsia"/>
          <w:color w:val="000000" w:themeColor="text1"/>
        </w:rPr>
        <w:t>分析</w:t>
      </w:r>
      <w:r w:rsidRPr="00C70E2D">
        <w:rPr>
          <w:rFonts w:hint="eastAsia"/>
          <w:color w:val="000000" w:themeColor="text1"/>
        </w:rPr>
        <w:t>該試行辦法的可行性，最後</w:t>
      </w:r>
      <w:r w:rsidR="009935B7">
        <w:rPr>
          <w:rFonts w:hint="eastAsia"/>
          <w:color w:val="000000" w:themeColor="text1"/>
        </w:rPr>
        <w:t>依據研究發現</w:t>
      </w:r>
      <w:r w:rsidRPr="00C70E2D">
        <w:rPr>
          <w:rFonts w:hint="eastAsia"/>
          <w:color w:val="000000" w:themeColor="text1"/>
        </w:rPr>
        <w:t>提出</w:t>
      </w:r>
      <w:r w:rsidR="00FC71AE">
        <w:rPr>
          <w:rFonts w:hint="eastAsia"/>
          <w:color w:val="000000" w:themeColor="text1"/>
        </w:rPr>
        <w:t>我們認為</w:t>
      </w:r>
      <w:r w:rsidRPr="00C70E2D">
        <w:rPr>
          <w:rFonts w:hint="eastAsia"/>
          <w:color w:val="000000" w:themeColor="text1"/>
        </w:rPr>
        <w:t>值得關注的面向。</w:t>
      </w:r>
    </w:p>
    <w:p w:rsidR="00901002" w:rsidRPr="00A324D4" w:rsidRDefault="00901002" w:rsidP="00E251E3">
      <w:pPr>
        <w:ind w:firstLineChars="200" w:firstLine="480"/>
        <w:jc w:val="both"/>
        <w:rPr>
          <w:color w:val="000000" w:themeColor="text1"/>
        </w:rPr>
      </w:pPr>
    </w:p>
    <w:p w:rsidR="00CE0014" w:rsidRPr="00FC503B" w:rsidRDefault="00DD0251" w:rsidP="00FC503B">
      <w:pPr>
        <w:jc w:val="both"/>
        <w:rPr>
          <w:b/>
          <w:color w:val="000000" w:themeColor="text1"/>
        </w:rPr>
      </w:pPr>
      <w:proofErr w:type="gramStart"/>
      <w:r w:rsidRPr="00FC503B">
        <w:rPr>
          <w:rFonts w:hint="eastAsia"/>
          <w:b/>
          <w:color w:val="000000" w:themeColor="text1"/>
        </w:rPr>
        <w:t>一</w:t>
      </w:r>
      <w:proofErr w:type="gramEnd"/>
      <w:r w:rsidRPr="00FC503B">
        <w:rPr>
          <w:b/>
          <w:color w:val="000000" w:themeColor="text1"/>
        </w:rPr>
        <w:t xml:space="preserve"> </w:t>
      </w:r>
      <w:r w:rsidRPr="00FC503B">
        <w:rPr>
          <w:rFonts w:hint="eastAsia"/>
          <w:b/>
          <w:color w:val="000000" w:themeColor="text1"/>
        </w:rPr>
        <w:t>、政策與其對象的關係</w:t>
      </w:r>
    </w:p>
    <w:p w:rsidR="00BB2F3A" w:rsidRDefault="00BB2F3A" w:rsidP="00BB2F3A">
      <w:pPr>
        <w:jc w:val="both"/>
        <w:rPr>
          <w:color w:val="000000" w:themeColor="text1"/>
        </w:rPr>
      </w:pPr>
      <w:r w:rsidRPr="00FC503B">
        <w:rPr>
          <w:color w:val="000000" w:themeColor="text1"/>
        </w:rPr>
        <w:t xml:space="preserve">    2014</w:t>
      </w:r>
      <w:r>
        <w:rPr>
          <w:rFonts w:hint="eastAsia"/>
          <w:color w:val="000000" w:themeColor="text1"/>
        </w:rPr>
        <w:t>年</w:t>
      </w:r>
      <w:r w:rsidRPr="00FC503B">
        <w:rPr>
          <w:rFonts w:hint="eastAsia"/>
          <w:color w:val="000000" w:themeColor="text1"/>
        </w:rPr>
        <w:t>新疆的情勢進入了一個極端的境地，更準確地來說，是</w:t>
      </w:r>
      <w:r>
        <w:rPr>
          <w:rFonts w:hint="eastAsia"/>
          <w:color w:val="000000" w:themeColor="text1"/>
        </w:rPr>
        <w:t>兩個對反方向相互拉扯的局勢。一方面，</w:t>
      </w:r>
      <w:r w:rsidRPr="00FC503B">
        <w:rPr>
          <w:rFonts w:hint="eastAsia"/>
          <w:color w:val="000000" w:themeColor="text1"/>
        </w:rPr>
        <w:t>「三股勢力」的暴力恐怖攻擊針對性更強</w:t>
      </w:r>
      <w:r>
        <w:rPr>
          <w:rFonts w:asciiTheme="minorEastAsia" w:hAnsiTheme="minorEastAsia" w:hint="eastAsia"/>
          <w:color w:val="000000" w:themeColor="text1"/>
        </w:rPr>
        <w:t>，</w:t>
      </w:r>
      <w:r w:rsidRPr="00FC503B">
        <w:rPr>
          <w:rFonts w:hint="eastAsia"/>
          <w:color w:val="000000" w:themeColor="text1"/>
        </w:rPr>
        <w:t>殺傷面擴及中國內地與一般大眾</w:t>
      </w:r>
      <w:r>
        <w:rPr>
          <w:rFonts w:asciiTheme="minorEastAsia" w:hAnsiTheme="minorEastAsia" w:hint="eastAsia"/>
          <w:color w:val="000000" w:themeColor="text1"/>
        </w:rPr>
        <w:t>，</w:t>
      </w:r>
      <w:r w:rsidRPr="00FC503B">
        <w:rPr>
          <w:rFonts w:hint="eastAsia"/>
          <w:color w:val="000000" w:themeColor="text1"/>
        </w:rPr>
        <w:t>組織化的程度也更高，這也使的</w:t>
      </w:r>
      <w:r>
        <w:rPr>
          <w:rFonts w:hint="eastAsia"/>
          <w:color w:val="000000" w:themeColor="text1"/>
        </w:rPr>
        <w:t>中國政府</w:t>
      </w:r>
      <w:r w:rsidRPr="00FC503B">
        <w:rPr>
          <w:rFonts w:hint="eastAsia"/>
          <w:color w:val="000000" w:themeColor="text1"/>
        </w:rPr>
        <w:t>將</w:t>
      </w:r>
      <w:r>
        <w:rPr>
          <w:rFonts w:hint="eastAsia"/>
          <w:color w:val="000000" w:themeColor="text1"/>
        </w:rPr>
        <w:t>今年（</w:t>
      </w:r>
      <w:r w:rsidRPr="00FC503B">
        <w:rPr>
          <w:color w:val="000000" w:themeColor="text1"/>
        </w:rPr>
        <w:t>2014</w:t>
      </w:r>
      <w:r>
        <w:rPr>
          <w:rFonts w:hint="eastAsia"/>
          <w:color w:val="000000" w:themeColor="text1"/>
        </w:rPr>
        <w:t>）</w:t>
      </w:r>
      <w:r w:rsidRPr="00FC503B">
        <w:rPr>
          <w:rFonts w:hint="eastAsia"/>
          <w:color w:val="000000" w:themeColor="text1"/>
        </w:rPr>
        <w:t>訂為嚴</w:t>
      </w:r>
      <w:proofErr w:type="gramStart"/>
      <w:r w:rsidRPr="00FC503B">
        <w:rPr>
          <w:rFonts w:hint="eastAsia"/>
          <w:color w:val="000000" w:themeColor="text1"/>
        </w:rPr>
        <w:t>打爆恐行動</w:t>
      </w:r>
      <w:proofErr w:type="gramEnd"/>
      <w:r w:rsidRPr="00FC503B">
        <w:rPr>
          <w:rFonts w:hint="eastAsia"/>
          <w:color w:val="000000" w:themeColor="text1"/>
        </w:rPr>
        <w:t>的一年。另一方面，今年中共中央第二次中央新疆工作座談會針對民族交流</w:t>
      </w:r>
      <w:r w:rsidRPr="00FC503B">
        <w:rPr>
          <w:rFonts w:asciiTheme="minorEastAsia" w:hAnsiTheme="minorEastAsia" w:hint="eastAsia"/>
          <w:color w:val="000000" w:themeColor="text1"/>
        </w:rPr>
        <w:t>、</w:t>
      </w:r>
      <w:r w:rsidRPr="00FC503B">
        <w:rPr>
          <w:rFonts w:hint="eastAsia"/>
          <w:color w:val="000000" w:themeColor="text1"/>
        </w:rPr>
        <w:t>教育</w:t>
      </w:r>
      <w:r w:rsidRPr="00FC503B">
        <w:rPr>
          <w:rFonts w:asciiTheme="minorEastAsia" w:hAnsiTheme="minorEastAsia" w:hint="eastAsia"/>
          <w:color w:val="000000" w:themeColor="text1"/>
        </w:rPr>
        <w:t>、</w:t>
      </w:r>
      <w:r w:rsidRPr="00FC503B">
        <w:rPr>
          <w:rFonts w:hint="eastAsia"/>
          <w:color w:val="000000" w:themeColor="text1"/>
        </w:rPr>
        <w:t>失業</w:t>
      </w:r>
      <w:r w:rsidRPr="00FC503B">
        <w:rPr>
          <w:rFonts w:asciiTheme="minorEastAsia" w:hAnsiTheme="minorEastAsia" w:hint="eastAsia"/>
          <w:color w:val="000000" w:themeColor="text1"/>
        </w:rPr>
        <w:t>、</w:t>
      </w:r>
      <w:r w:rsidRPr="00FC503B">
        <w:rPr>
          <w:rFonts w:hint="eastAsia"/>
          <w:color w:val="000000" w:themeColor="text1"/>
        </w:rPr>
        <w:t>扶貧以及南疆地區等民生問題提出針對性的政策方向，企圖在</w:t>
      </w:r>
      <w:r>
        <w:rPr>
          <w:rFonts w:hint="eastAsia"/>
          <w:color w:val="000000" w:themeColor="text1"/>
        </w:rPr>
        <w:t>中國政府</w:t>
      </w:r>
      <w:r w:rsidRPr="00FC503B">
        <w:rPr>
          <w:rFonts w:hint="eastAsia"/>
          <w:color w:val="000000" w:themeColor="text1"/>
        </w:rPr>
        <w:t>大力的財政支援下，透過民生改善與民族融合的政策提升新疆的</w:t>
      </w:r>
      <w:r>
        <w:rPr>
          <w:rFonts w:hint="eastAsia"/>
          <w:color w:val="000000" w:themeColor="text1"/>
        </w:rPr>
        <w:t>民生</w:t>
      </w:r>
      <w:r w:rsidRPr="00FC503B">
        <w:rPr>
          <w:rFonts w:hint="eastAsia"/>
          <w:color w:val="000000" w:themeColor="text1"/>
        </w:rPr>
        <w:t>經濟</w:t>
      </w:r>
      <w:r>
        <w:rPr>
          <w:rFonts w:hint="eastAsia"/>
          <w:color w:val="000000" w:themeColor="text1"/>
        </w:rPr>
        <w:t>與民族關係，</w:t>
      </w:r>
      <w:r w:rsidRPr="00FC503B">
        <w:rPr>
          <w:rFonts w:hint="eastAsia"/>
          <w:color w:val="000000" w:themeColor="text1"/>
        </w:rPr>
        <w:t>降低「三股勢力」在新疆的影響，使新疆與中國內地的關係能夠「像石榴</w:t>
      </w:r>
      <w:proofErr w:type="gramStart"/>
      <w:r w:rsidRPr="00FC503B">
        <w:rPr>
          <w:rFonts w:hint="eastAsia"/>
          <w:color w:val="000000" w:themeColor="text1"/>
        </w:rPr>
        <w:t>籽</w:t>
      </w:r>
      <w:proofErr w:type="gramEnd"/>
      <w:r w:rsidRPr="00FC503B">
        <w:rPr>
          <w:rFonts w:hint="eastAsia"/>
          <w:color w:val="000000" w:themeColor="text1"/>
        </w:rPr>
        <w:t>那樣緊緊抱在一起」。</w:t>
      </w:r>
    </w:p>
    <w:p w:rsidR="00437144" w:rsidRPr="00FC503B" w:rsidRDefault="00DD0251" w:rsidP="00FC503B">
      <w:pPr>
        <w:jc w:val="both"/>
        <w:rPr>
          <w:rFonts w:ascii="新細明體" w:eastAsia="新細明體" w:hAnsi="新細明體"/>
          <w:color w:val="000000" w:themeColor="text1"/>
        </w:rPr>
      </w:pPr>
      <w:r w:rsidRPr="00FC503B">
        <w:rPr>
          <w:color w:val="000000" w:themeColor="text1"/>
        </w:rPr>
        <w:t xml:space="preserve">    </w:t>
      </w:r>
      <w:r w:rsidR="007A54EA">
        <w:rPr>
          <w:rFonts w:hint="eastAsia"/>
          <w:color w:val="000000" w:themeColor="text1"/>
        </w:rPr>
        <w:t>在新疆</w:t>
      </w:r>
      <w:r w:rsidR="007A54EA">
        <w:rPr>
          <w:rFonts w:asciiTheme="minorEastAsia" w:hAnsiTheme="minorEastAsia" w:hint="eastAsia"/>
          <w:color w:val="000000" w:themeColor="text1"/>
        </w:rPr>
        <w:t>，</w:t>
      </w:r>
      <w:proofErr w:type="gramStart"/>
      <w:r w:rsidR="00A03490">
        <w:rPr>
          <w:rFonts w:hint="eastAsia"/>
          <w:color w:val="000000" w:themeColor="text1"/>
        </w:rPr>
        <w:t>暴恐攻擊和嚴</w:t>
      </w:r>
      <w:proofErr w:type="gramEnd"/>
      <w:r w:rsidR="00A03490">
        <w:rPr>
          <w:rFonts w:hint="eastAsia"/>
          <w:color w:val="000000" w:themeColor="text1"/>
        </w:rPr>
        <w:t>打</w:t>
      </w:r>
      <w:proofErr w:type="gramStart"/>
      <w:r w:rsidR="00A03490">
        <w:rPr>
          <w:rFonts w:hint="eastAsia"/>
          <w:color w:val="000000" w:themeColor="text1"/>
        </w:rPr>
        <w:t>的維穩體系</w:t>
      </w:r>
      <w:proofErr w:type="gramEnd"/>
      <w:r w:rsidR="00A03490">
        <w:rPr>
          <w:rFonts w:hint="eastAsia"/>
          <w:color w:val="000000" w:themeColor="text1"/>
        </w:rPr>
        <w:t>的緊張對峙，與民生經濟發展的政策形成</w:t>
      </w:r>
      <w:r w:rsidRPr="00FC503B">
        <w:rPr>
          <w:rFonts w:hint="eastAsia"/>
          <w:color w:val="000000" w:themeColor="text1"/>
        </w:rPr>
        <w:t>強烈的對比，很多人</w:t>
      </w:r>
      <w:r w:rsidR="00EB5D71">
        <w:rPr>
          <w:rFonts w:hint="eastAsia"/>
          <w:color w:val="000000" w:themeColor="text1"/>
        </w:rPr>
        <w:t>會</w:t>
      </w:r>
      <w:r w:rsidRPr="00FC503B">
        <w:rPr>
          <w:rFonts w:hint="eastAsia"/>
          <w:color w:val="000000" w:themeColor="text1"/>
        </w:rPr>
        <w:t>將這種高壓與民生</w:t>
      </w:r>
      <w:r w:rsidR="00EB5D71">
        <w:rPr>
          <w:rFonts w:hint="eastAsia"/>
          <w:color w:val="000000" w:themeColor="text1"/>
        </w:rPr>
        <w:t>的</w:t>
      </w:r>
      <w:r w:rsidRPr="00FC503B">
        <w:rPr>
          <w:rFonts w:hint="eastAsia"/>
          <w:color w:val="000000" w:themeColor="text1"/>
        </w:rPr>
        <w:t>並進稱為胡蘿蔔與棒子的運用</w:t>
      </w:r>
      <w:r w:rsidR="00EB5D71">
        <w:rPr>
          <w:rFonts w:ascii="新細明體" w:eastAsia="新細明體" w:hAnsi="新細明體" w:hint="eastAsia"/>
          <w:color w:val="000000" w:themeColor="text1"/>
        </w:rPr>
        <w:t>，運用軟硬兼施的方式以達成</w:t>
      </w:r>
      <w:r w:rsidRPr="00FC503B">
        <w:rPr>
          <w:rFonts w:ascii="新細明體" w:eastAsia="新細明體" w:hAnsi="新細明體" w:hint="eastAsia"/>
          <w:color w:val="000000" w:themeColor="text1"/>
        </w:rPr>
        <w:t>目的。</w:t>
      </w:r>
      <w:r w:rsidR="00EB5D71">
        <w:rPr>
          <w:rFonts w:ascii="新細明體" w:eastAsia="新細明體" w:hAnsi="新細明體" w:hint="eastAsia"/>
          <w:color w:val="000000" w:themeColor="text1"/>
        </w:rPr>
        <w:t>不過，</w:t>
      </w:r>
      <w:r w:rsidRPr="00FC503B">
        <w:rPr>
          <w:rFonts w:ascii="新細明體" w:eastAsia="新細明體" w:hAnsi="新細明體" w:hint="eastAsia"/>
          <w:color w:val="000000" w:themeColor="text1"/>
        </w:rPr>
        <w:t>政策的產生</w:t>
      </w:r>
      <w:r w:rsidR="0038233D" w:rsidRPr="00FC503B">
        <w:rPr>
          <w:rFonts w:ascii="新細明體" w:eastAsia="新細明體" w:hAnsi="新細明體" w:hint="eastAsia"/>
          <w:color w:val="000000" w:themeColor="text1"/>
        </w:rPr>
        <w:t>的確</w:t>
      </w:r>
      <w:r w:rsidRPr="00FC503B">
        <w:rPr>
          <w:rFonts w:ascii="新細明體" w:eastAsia="新細明體" w:hAnsi="新細明體" w:hint="eastAsia"/>
          <w:color w:val="000000" w:themeColor="text1"/>
        </w:rPr>
        <w:t>有許多不得不</w:t>
      </w:r>
      <w:r w:rsidR="00EB5D71">
        <w:rPr>
          <w:rFonts w:ascii="新細明體" w:eastAsia="新細明體" w:hAnsi="新細明體" w:hint="eastAsia"/>
          <w:color w:val="000000" w:themeColor="text1"/>
        </w:rPr>
        <w:t>然的地方，不同政策之間也會彼此</w:t>
      </w:r>
      <w:r w:rsidRPr="00FC503B">
        <w:rPr>
          <w:rFonts w:ascii="新細明體" w:eastAsia="新細明體" w:hAnsi="新細明體" w:hint="eastAsia"/>
          <w:color w:val="000000" w:themeColor="text1"/>
        </w:rPr>
        <w:t>影響或是</w:t>
      </w:r>
      <w:r w:rsidR="0038233D" w:rsidRPr="00FC503B">
        <w:rPr>
          <w:rFonts w:ascii="新細明體" w:eastAsia="新細明體" w:hAnsi="新細明體" w:hint="eastAsia"/>
          <w:color w:val="000000" w:themeColor="text1"/>
        </w:rPr>
        <w:t>干擾</w:t>
      </w:r>
      <w:r w:rsidRPr="00FC503B">
        <w:rPr>
          <w:rFonts w:ascii="新細明體" w:eastAsia="新細明體" w:hAnsi="新細明體" w:hint="eastAsia"/>
          <w:color w:val="000000" w:themeColor="text1"/>
        </w:rPr>
        <w:t>，因此對於政策而言，辨析政策本身、政策目的、政策效果與政策對像</w:t>
      </w:r>
      <w:r w:rsidR="0038233D" w:rsidRPr="00FC503B">
        <w:rPr>
          <w:rFonts w:ascii="新細明體" w:eastAsia="新細明體" w:hAnsi="新細明體" w:hint="eastAsia"/>
          <w:color w:val="000000" w:themeColor="text1"/>
        </w:rPr>
        <w:t>的關係，</w:t>
      </w:r>
      <w:r w:rsidRPr="00FC503B">
        <w:rPr>
          <w:rFonts w:ascii="新細明體" w:eastAsia="新細明體" w:hAnsi="新細明體" w:hint="eastAsia"/>
          <w:color w:val="000000" w:themeColor="text1"/>
        </w:rPr>
        <w:t>是</w:t>
      </w:r>
      <w:r w:rsidR="0038233D" w:rsidRPr="00FC503B">
        <w:rPr>
          <w:rFonts w:ascii="新細明體" w:eastAsia="新細明體" w:hAnsi="新細明體" w:hint="eastAsia"/>
          <w:color w:val="000000" w:themeColor="text1"/>
        </w:rPr>
        <w:t>有效運用政策的第一步</w:t>
      </w:r>
      <w:r w:rsidRPr="00FC503B">
        <w:rPr>
          <w:rFonts w:ascii="新細明體" w:eastAsia="新細明體" w:hAnsi="新細明體" w:hint="eastAsia"/>
          <w:color w:val="000000" w:themeColor="text1"/>
        </w:rPr>
        <w:t>。</w:t>
      </w:r>
    </w:p>
    <w:p w:rsidR="00CC46A8" w:rsidRDefault="00DD0251" w:rsidP="00FC503B">
      <w:pPr>
        <w:jc w:val="both"/>
        <w:rPr>
          <w:rFonts w:asciiTheme="minorEastAsia" w:hAnsiTheme="minorEastAsia" w:hint="eastAsia"/>
          <w:color w:val="000000" w:themeColor="text1"/>
        </w:rPr>
      </w:pPr>
      <w:r w:rsidRPr="00FC503B">
        <w:rPr>
          <w:rFonts w:ascii="新細明體" w:eastAsia="新細明體" w:hAnsi="新細明體"/>
          <w:color w:val="000000" w:themeColor="text1"/>
        </w:rPr>
        <w:t xml:space="preserve">    </w:t>
      </w:r>
      <w:r w:rsidRPr="00FC503B">
        <w:rPr>
          <w:rFonts w:hint="eastAsia"/>
          <w:color w:val="000000" w:themeColor="text1"/>
        </w:rPr>
        <w:t>伊索寓言中北風與太陽的故事，對我們思考這關係具有相當的啟發性</w:t>
      </w:r>
      <w:r w:rsidRPr="00FC503B">
        <w:rPr>
          <w:rFonts w:asciiTheme="minorEastAsia" w:hAnsiTheme="minorEastAsia" w:hint="eastAsia"/>
          <w:color w:val="000000" w:themeColor="text1"/>
        </w:rPr>
        <w:t>。</w:t>
      </w:r>
      <w:r w:rsidRPr="00FC503B">
        <w:rPr>
          <w:rFonts w:hint="eastAsia"/>
          <w:color w:val="000000" w:themeColor="text1"/>
        </w:rPr>
        <w:t>故事內容是北風與太陽舉行一場比賽</w:t>
      </w:r>
      <w:r w:rsidR="0038233D" w:rsidRPr="00FC503B">
        <w:rPr>
          <w:rFonts w:hint="eastAsia"/>
          <w:color w:val="000000" w:themeColor="text1"/>
        </w:rPr>
        <w:t>，</w:t>
      </w:r>
      <w:r w:rsidRPr="00FC503B">
        <w:rPr>
          <w:rFonts w:hint="eastAsia"/>
          <w:color w:val="000000" w:themeColor="text1"/>
        </w:rPr>
        <w:t>決定誰的力</w:t>
      </w:r>
      <w:r w:rsidR="00650D49">
        <w:rPr>
          <w:rFonts w:hint="eastAsia"/>
          <w:color w:val="000000" w:themeColor="text1"/>
        </w:rPr>
        <w:t>量比較強，能讓路過的旅人脫下斗篷。北風越是用力吹，旅人就把自己</w:t>
      </w:r>
      <w:r w:rsidR="00491846">
        <w:rPr>
          <w:rFonts w:hint="eastAsia"/>
          <w:color w:val="000000" w:themeColor="text1"/>
        </w:rPr>
        <w:t>裹</w:t>
      </w:r>
      <w:proofErr w:type="gramStart"/>
      <w:r w:rsidR="00650D49">
        <w:rPr>
          <w:rFonts w:hint="eastAsia"/>
          <w:color w:val="000000" w:themeColor="text1"/>
        </w:rPr>
        <w:t>得越緊</w:t>
      </w:r>
      <w:proofErr w:type="gramEnd"/>
      <w:r w:rsidR="00650D49">
        <w:rPr>
          <w:rFonts w:hint="eastAsia"/>
          <w:color w:val="000000" w:themeColor="text1"/>
        </w:rPr>
        <w:t>。然而，當太陽</w:t>
      </w:r>
      <w:r w:rsidRPr="00FC503B">
        <w:rPr>
          <w:rFonts w:hint="eastAsia"/>
          <w:color w:val="000000" w:themeColor="text1"/>
        </w:rPr>
        <w:t>暖</w:t>
      </w:r>
      <w:r w:rsidR="00650D49">
        <w:rPr>
          <w:rFonts w:hint="eastAsia"/>
          <w:color w:val="000000" w:themeColor="text1"/>
        </w:rPr>
        <w:t>和</w:t>
      </w:r>
      <w:r w:rsidRPr="00FC503B">
        <w:rPr>
          <w:rFonts w:hint="eastAsia"/>
          <w:color w:val="000000" w:themeColor="text1"/>
        </w:rPr>
        <w:t>地照耀時，旅</w:t>
      </w:r>
      <w:r w:rsidRPr="00FC503B">
        <w:rPr>
          <w:rFonts w:hint="eastAsia"/>
          <w:color w:val="000000" w:themeColor="text1"/>
        </w:rPr>
        <w:lastRenderedPageBreak/>
        <w:t>人因為悶熱而不得不脫下斗篷。</w:t>
      </w:r>
      <w:r w:rsidR="00437144" w:rsidRPr="00FC503B">
        <w:rPr>
          <w:rStyle w:val="a9"/>
          <w:color w:val="000000" w:themeColor="text1"/>
        </w:rPr>
        <w:footnoteReference w:id="1"/>
      </w:r>
      <w:r w:rsidR="00650D49">
        <w:rPr>
          <w:rFonts w:hint="eastAsia"/>
          <w:color w:val="000000" w:themeColor="text1"/>
        </w:rPr>
        <w:t>這故事</w:t>
      </w:r>
      <w:r w:rsidR="0038233D" w:rsidRPr="00FC503B">
        <w:rPr>
          <w:rFonts w:hint="eastAsia"/>
          <w:color w:val="000000" w:themeColor="text1"/>
        </w:rPr>
        <w:t>首先提醒我們的</w:t>
      </w:r>
      <w:r w:rsidRPr="00FC503B">
        <w:rPr>
          <w:rFonts w:hint="eastAsia"/>
          <w:color w:val="000000" w:themeColor="text1"/>
        </w:rPr>
        <w:t>是</w:t>
      </w:r>
      <w:r w:rsidR="00F11B45" w:rsidRPr="00FC503B">
        <w:rPr>
          <w:rFonts w:asciiTheme="minorEastAsia" w:hAnsiTheme="minorEastAsia" w:hint="eastAsia"/>
          <w:color w:val="000000" w:themeColor="text1"/>
        </w:rPr>
        <w:t>，</w:t>
      </w:r>
      <w:r w:rsidRPr="00FC503B">
        <w:rPr>
          <w:rFonts w:hint="eastAsia"/>
          <w:color w:val="000000" w:themeColor="text1"/>
        </w:rPr>
        <w:t>目的與手段的關係</w:t>
      </w:r>
      <w:r w:rsidRPr="00FC503B">
        <w:rPr>
          <w:rFonts w:asciiTheme="minorEastAsia" w:hAnsiTheme="minorEastAsia" w:hint="eastAsia"/>
          <w:color w:val="000000" w:themeColor="text1"/>
        </w:rPr>
        <w:t>，目的與手段必須相適應</w:t>
      </w:r>
      <w:r w:rsidR="0038233D" w:rsidRPr="00FC503B">
        <w:rPr>
          <w:rFonts w:asciiTheme="minorEastAsia" w:hAnsiTheme="minorEastAsia" w:hint="eastAsia"/>
          <w:color w:val="000000" w:themeColor="text1"/>
        </w:rPr>
        <w:t>，才能</w:t>
      </w:r>
      <w:r w:rsidR="00491846">
        <w:rPr>
          <w:rFonts w:asciiTheme="minorEastAsia" w:hAnsiTheme="minorEastAsia" w:hint="eastAsia"/>
          <w:color w:val="000000" w:themeColor="text1"/>
        </w:rPr>
        <w:t>發揮</w:t>
      </w:r>
      <w:r w:rsidR="0038233D" w:rsidRPr="00FC503B">
        <w:rPr>
          <w:rFonts w:asciiTheme="minorEastAsia" w:hAnsiTheme="minorEastAsia" w:hint="eastAsia"/>
          <w:color w:val="000000" w:themeColor="text1"/>
        </w:rPr>
        <w:t>作用</w:t>
      </w:r>
      <w:r w:rsidRPr="00FC503B">
        <w:rPr>
          <w:rFonts w:asciiTheme="minorEastAsia" w:hAnsiTheme="minorEastAsia" w:hint="eastAsia"/>
          <w:color w:val="000000" w:themeColor="text1"/>
        </w:rPr>
        <w:t>，</w:t>
      </w:r>
      <w:r w:rsidR="0038233D" w:rsidRPr="00FC503B">
        <w:rPr>
          <w:rFonts w:asciiTheme="minorEastAsia" w:hAnsiTheme="minorEastAsia" w:hint="eastAsia"/>
          <w:color w:val="000000" w:themeColor="text1"/>
        </w:rPr>
        <w:t>故事中</w:t>
      </w:r>
      <w:r w:rsidRPr="00FC503B">
        <w:rPr>
          <w:rFonts w:asciiTheme="minorEastAsia" w:hAnsiTheme="minorEastAsia" w:hint="eastAsia"/>
          <w:color w:val="000000" w:themeColor="text1"/>
        </w:rPr>
        <w:t>透過</w:t>
      </w:r>
      <w:r w:rsidR="0038233D" w:rsidRPr="00FC503B">
        <w:rPr>
          <w:rFonts w:asciiTheme="minorEastAsia" w:hAnsiTheme="minorEastAsia" w:hint="eastAsia"/>
          <w:color w:val="000000" w:themeColor="text1"/>
        </w:rPr>
        <w:t>冷</w:t>
      </w:r>
      <w:r w:rsidRPr="00FC503B">
        <w:rPr>
          <w:rFonts w:asciiTheme="minorEastAsia" w:hAnsiTheme="minorEastAsia" w:hint="eastAsia"/>
          <w:color w:val="000000" w:themeColor="text1"/>
        </w:rPr>
        <w:t>風要使旅人脫下斗篷是無法</w:t>
      </w:r>
      <w:r w:rsidR="00F11B45" w:rsidRPr="00FC503B">
        <w:rPr>
          <w:rFonts w:asciiTheme="minorEastAsia" w:hAnsiTheme="minorEastAsia" w:hint="eastAsia"/>
          <w:color w:val="000000" w:themeColor="text1"/>
        </w:rPr>
        <w:t>遂意</w:t>
      </w:r>
      <w:r w:rsidRPr="00FC503B">
        <w:rPr>
          <w:rFonts w:asciiTheme="minorEastAsia" w:hAnsiTheme="minorEastAsia" w:hint="eastAsia"/>
          <w:color w:val="000000" w:themeColor="text1"/>
        </w:rPr>
        <w:t>的。其次</w:t>
      </w:r>
      <w:r w:rsidR="00F11B45" w:rsidRPr="00FC503B">
        <w:rPr>
          <w:rFonts w:asciiTheme="minorEastAsia" w:hAnsiTheme="minorEastAsia" w:hint="eastAsia"/>
          <w:color w:val="000000" w:themeColor="text1"/>
        </w:rPr>
        <w:t>，</w:t>
      </w:r>
      <w:r w:rsidRPr="00FC503B">
        <w:rPr>
          <w:rFonts w:asciiTheme="minorEastAsia" w:hAnsiTheme="minorEastAsia" w:hint="eastAsia"/>
          <w:color w:val="000000" w:themeColor="text1"/>
        </w:rPr>
        <w:t>是政策本身與</w:t>
      </w:r>
      <w:r w:rsidRPr="00FC503B">
        <w:rPr>
          <w:rFonts w:hint="eastAsia"/>
          <w:color w:val="000000" w:themeColor="text1"/>
        </w:rPr>
        <w:t>政策對象之關係</w:t>
      </w:r>
      <w:r w:rsidRPr="00FC503B">
        <w:rPr>
          <w:rFonts w:asciiTheme="minorEastAsia" w:hAnsiTheme="minorEastAsia" w:hint="eastAsia"/>
          <w:color w:val="000000" w:themeColor="text1"/>
        </w:rPr>
        <w:t>，</w:t>
      </w:r>
      <w:r w:rsidRPr="00FC503B">
        <w:rPr>
          <w:rFonts w:hint="eastAsia"/>
          <w:color w:val="000000" w:themeColor="text1"/>
        </w:rPr>
        <w:t>當政策與其對象需求不相應時</w:t>
      </w:r>
      <w:r w:rsidRPr="00FC503B">
        <w:rPr>
          <w:rFonts w:asciiTheme="minorEastAsia" w:hAnsiTheme="minorEastAsia" w:hint="eastAsia"/>
          <w:color w:val="000000" w:themeColor="text1"/>
        </w:rPr>
        <w:t>，</w:t>
      </w:r>
      <w:r w:rsidRPr="00FC503B">
        <w:rPr>
          <w:rFonts w:hint="eastAsia"/>
          <w:color w:val="000000" w:themeColor="text1"/>
        </w:rPr>
        <w:t>亦無法產生</w:t>
      </w:r>
      <w:r w:rsidR="00F11B45" w:rsidRPr="00FC503B">
        <w:rPr>
          <w:rFonts w:hint="eastAsia"/>
          <w:color w:val="000000" w:themeColor="text1"/>
        </w:rPr>
        <w:t>影響</w:t>
      </w:r>
      <w:r w:rsidRPr="00FC503B">
        <w:rPr>
          <w:rFonts w:asciiTheme="minorEastAsia" w:hAnsiTheme="minorEastAsia" w:hint="eastAsia"/>
          <w:color w:val="000000" w:themeColor="text1"/>
        </w:rPr>
        <w:t>。最後</w:t>
      </w:r>
      <w:r w:rsidR="00F11B45" w:rsidRPr="00FC503B">
        <w:rPr>
          <w:rFonts w:asciiTheme="minorEastAsia" w:hAnsiTheme="minorEastAsia" w:hint="eastAsia"/>
          <w:color w:val="000000" w:themeColor="text1"/>
        </w:rPr>
        <w:t>，</w:t>
      </w:r>
      <w:r w:rsidRPr="00FC503B">
        <w:rPr>
          <w:rFonts w:asciiTheme="minorEastAsia" w:hAnsiTheme="minorEastAsia" w:hint="eastAsia"/>
          <w:color w:val="000000" w:themeColor="text1"/>
        </w:rPr>
        <w:t>是政策執行</w:t>
      </w:r>
      <w:r w:rsidR="007A54EA">
        <w:rPr>
          <w:rFonts w:asciiTheme="minorEastAsia" w:hAnsiTheme="minorEastAsia" w:hint="eastAsia"/>
          <w:color w:val="000000" w:themeColor="text1"/>
        </w:rPr>
        <w:t>者與政策的關係，若政策本身是適應政策執行者，而與政策對象無涉，</w:t>
      </w:r>
      <w:r w:rsidRPr="00FC503B">
        <w:rPr>
          <w:rFonts w:asciiTheme="minorEastAsia" w:hAnsiTheme="minorEastAsia" w:hint="eastAsia"/>
          <w:color w:val="000000" w:themeColor="text1"/>
        </w:rPr>
        <w:t>則易形成官僚主義的結果</w:t>
      </w:r>
      <w:r w:rsidR="00650D49">
        <w:rPr>
          <w:rFonts w:asciiTheme="minorEastAsia" w:hAnsiTheme="minorEastAsia" w:hint="eastAsia"/>
          <w:color w:val="000000" w:themeColor="text1"/>
        </w:rPr>
        <w:t>；</w:t>
      </w:r>
      <w:r w:rsidRPr="00FC503B">
        <w:rPr>
          <w:rFonts w:asciiTheme="minorEastAsia" w:hAnsiTheme="minorEastAsia" w:hint="eastAsia"/>
          <w:color w:val="000000" w:themeColor="text1"/>
        </w:rPr>
        <w:t>故事中，北風只會吹</w:t>
      </w:r>
      <w:r w:rsidR="00F11B45" w:rsidRPr="00FC503B">
        <w:rPr>
          <w:rFonts w:asciiTheme="minorEastAsia" w:hAnsiTheme="minorEastAsia" w:hint="eastAsia"/>
          <w:color w:val="000000" w:themeColor="text1"/>
        </w:rPr>
        <w:t>冷風，儘管努力了很久，依舊</w:t>
      </w:r>
      <w:r w:rsidRPr="00FC503B">
        <w:rPr>
          <w:rFonts w:asciiTheme="minorEastAsia" w:hAnsiTheme="minorEastAsia" w:hint="eastAsia"/>
          <w:color w:val="000000" w:themeColor="text1"/>
        </w:rPr>
        <w:t>白忙一場無法</w:t>
      </w:r>
      <w:r w:rsidR="00F11B45" w:rsidRPr="00FC503B">
        <w:rPr>
          <w:rFonts w:asciiTheme="minorEastAsia" w:hAnsiTheme="minorEastAsia" w:hint="eastAsia"/>
          <w:color w:val="000000" w:themeColor="text1"/>
        </w:rPr>
        <w:t>成功；</w:t>
      </w:r>
      <w:r w:rsidRPr="00FC503B">
        <w:rPr>
          <w:rFonts w:hint="eastAsia"/>
          <w:color w:val="000000" w:themeColor="text1"/>
        </w:rPr>
        <w:t>行政體系的僵化與官僚化</w:t>
      </w:r>
      <w:r w:rsidR="00650D49">
        <w:rPr>
          <w:rFonts w:hint="eastAsia"/>
          <w:color w:val="000000" w:themeColor="text1"/>
        </w:rPr>
        <w:t>也會造成這樣的情況</w:t>
      </w:r>
      <w:r w:rsidRPr="00FC503B">
        <w:rPr>
          <w:rFonts w:asciiTheme="minorEastAsia" w:hAnsiTheme="minorEastAsia" w:hint="eastAsia"/>
          <w:color w:val="000000" w:themeColor="text1"/>
        </w:rPr>
        <w:t>，變成「做自己會做的事，而不是做會有效果的事」，或是</w:t>
      </w:r>
      <w:r w:rsidRPr="00FC503B">
        <w:rPr>
          <w:rFonts w:hint="eastAsia"/>
          <w:color w:val="000000" w:themeColor="text1"/>
        </w:rPr>
        <w:t>以手段滿足手段</w:t>
      </w:r>
      <w:r w:rsidRPr="00FC503B">
        <w:rPr>
          <w:rFonts w:ascii="新細明體" w:eastAsia="新細明體" w:hAnsi="新細明體" w:hint="eastAsia"/>
          <w:color w:val="000000" w:themeColor="text1"/>
        </w:rPr>
        <w:t>，</w:t>
      </w:r>
      <w:r w:rsidRPr="00FC503B">
        <w:rPr>
          <w:rFonts w:hint="eastAsia"/>
          <w:color w:val="000000" w:themeColor="text1"/>
        </w:rPr>
        <w:t>忘了最終的目的</w:t>
      </w:r>
      <w:r w:rsidR="00F11B45" w:rsidRPr="00FC503B">
        <w:rPr>
          <w:rFonts w:hint="eastAsia"/>
          <w:color w:val="000000" w:themeColor="text1"/>
        </w:rPr>
        <w:t>為何</w:t>
      </w:r>
      <w:r w:rsidRPr="00FC503B">
        <w:rPr>
          <w:rFonts w:asciiTheme="minorEastAsia" w:hAnsiTheme="minorEastAsia" w:hint="eastAsia"/>
          <w:color w:val="000000" w:themeColor="text1"/>
        </w:rPr>
        <w:t>。</w:t>
      </w:r>
      <w:r w:rsidR="003E6B99" w:rsidRPr="00FC503B">
        <w:rPr>
          <w:rFonts w:asciiTheme="minorEastAsia" w:hAnsiTheme="minorEastAsia" w:hint="eastAsia"/>
          <w:color w:val="000000" w:themeColor="text1"/>
        </w:rPr>
        <w:t xml:space="preserve">    </w:t>
      </w:r>
    </w:p>
    <w:p w:rsidR="00DB6134" w:rsidRDefault="00DB6134" w:rsidP="00FC503B">
      <w:pPr>
        <w:jc w:val="both"/>
        <w:rPr>
          <w:rFonts w:hint="eastAsia"/>
          <w:color w:val="000000" w:themeColor="text1"/>
        </w:rPr>
      </w:pPr>
    </w:p>
    <w:p w:rsidR="00DB6134" w:rsidRPr="00DB6134" w:rsidRDefault="00DB6134" w:rsidP="00FC503B">
      <w:pPr>
        <w:jc w:val="both"/>
        <w:rPr>
          <w:b/>
          <w:color w:val="000000" w:themeColor="text1"/>
        </w:rPr>
      </w:pPr>
      <w:r w:rsidRPr="00DB6134">
        <w:rPr>
          <w:rFonts w:hint="eastAsia"/>
          <w:b/>
          <w:color w:val="000000" w:themeColor="text1"/>
        </w:rPr>
        <w:t>二</w:t>
      </w:r>
      <w:r w:rsidRPr="00DB6134">
        <w:rPr>
          <w:rFonts w:asciiTheme="minorEastAsia" w:hAnsiTheme="minorEastAsia" w:hint="eastAsia"/>
          <w:b/>
          <w:color w:val="000000" w:themeColor="text1"/>
        </w:rPr>
        <w:t>、新疆</w:t>
      </w:r>
      <w:proofErr w:type="gramStart"/>
      <w:r w:rsidRPr="00DB6134">
        <w:rPr>
          <w:rFonts w:asciiTheme="minorEastAsia" w:hAnsiTheme="minorEastAsia" w:hint="eastAsia"/>
          <w:b/>
          <w:color w:val="000000" w:themeColor="text1"/>
        </w:rPr>
        <w:t>且末縣</w:t>
      </w:r>
      <w:proofErr w:type="gramEnd"/>
      <w:r w:rsidRPr="00DB6134">
        <w:rPr>
          <w:rFonts w:asciiTheme="minorEastAsia" w:hAnsiTheme="minorEastAsia" w:hint="eastAsia"/>
          <w:b/>
          <w:color w:val="000000" w:themeColor="text1"/>
        </w:rPr>
        <w:t>《關於民漢通婚家庭獎勵辦法（試行）》</w:t>
      </w:r>
    </w:p>
    <w:p w:rsidR="00F11B45" w:rsidRPr="00FC503B" w:rsidRDefault="00DD0251" w:rsidP="00FC503B">
      <w:pPr>
        <w:jc w:val="both"/>
        <w:rPr>
          <w:rFonts w:asciiTheme="minorEastAsia" w:hAnsiTheme="minorEastAsia" w:cs="新細明體"/>
          <w:color w:val="000000" w:themeColor="text1"/>
          <w:kern w:val="0"/>
          <w:szCs w:val="24"/>
        </w:rPr>
      </w:pPr>
      <w:r w:rsidRPr="00FC503B">
        <w:rPr>
          <w:color w:val="000000" w:themeColor="text1"/>
        </w:rPr>
        <w:t xml:space="preserve">    </w:t>
      </w:r>
      <w:r w:rsidRPr="00FC503B">
        <w:rPr>
          <w:rFonts w:asciiTheme="minorEastAsia" w:hAnsiTheme="minorEastAsia" w:hint="eastAsia"/>
          <w:color w:val="000000" w:themeColor="text1"/>
        </w:rPr>
        <w:t>今年五月</w:t>
      </w:r>
      <w:r w:rsidR="00F11B45" w:rsidRPr="00FC503B">
        <w:rPr>
          <w:rFonts w:asciiTheme="minorEastAsia" w:hAnsiTheme="minorEastAsia" w:hint="eastAsia"/>
          <w:color w:val="000000" w:themeColor="text1"/>
        </w:rPr>
        <w:t>，</w:t>
      </w:r>
      <w:r w:rsidRPr="00FC503B">
        <w:rPr>
          <w:rFonts w:asciiTheme="minorEastAsia" w:hAnsiTheme="minorEastAsia" w:hint="eastAsia"/>
          <w:color w:val="000000" w:themeColor="text1"/>
        </w:rPr>
        <w:t>第二次中共中央新疆工作</w:t>
      </w:r>
      <w:r w:rsidR="00650D49">
        <w:rPr>
          <w:rFonts w:asciiTheme="minorEastAsia" w:hAnsiTheme="minorEastAsia" w:hint="eastAsia"/>
          <w:color w:val="000000" w:themeColor="text1"/>
        </w:rPr>
        <w:t>座談</w:t>
      </w:r>
      <w:r w:rsidRPr="00FC503B">
        <w:rPr>
          <w:rFonts w:asciiTheme="minorEastAsia" w:hAnsiTheme="minorEastAsia" w:hint="eastAsia"/>
          <w:color w:val="000000" w:themeColor="text1"/>
        </w:rPr>
        <w:t>會</w:t>
      </w:r>
      <w:r w:rsidR="00650D49">
        <w:rPr>
          <w:rFonts w:asciiTheme="minorEastAsia" w:hAnsiTheme="minorEastAsia" w:hint="eastAsia"/>
          <w:color w:val="000000" w:themeColor="text1"/>
        </w:rPr>
        <w:t>提出</w:t>
      </w:r>
      <w:r w:rsidRPr="00FC503B">
        <w:rPr>
          <w:rFonts w:asciiTheme="minorEastAsia" w:hAnsiTheme="minorEastAsia" w:hint="eastAsia"/>
          <w:color w:val="000000" w:themeColor="text1"/>
        </w:rPr>
        <w:t>具體的民族交流政策方向</w:t>
      </w:r>
      <w:r w:rsidR="00D36D94" w:rsidRPr="00FC503B">
        <w:rPr>
          <w:rStyle w:val="a9"/>
          <w:rFonts w:asciiTheme="minorEastAsia" w:hAnsiTheme="minorEastAsia"/>
          <w:color w:val="000000" w:themeColor="text1"/>
        </w:rPr>
        <w:footnoteReference w:id="2"/>
      </w:r>
      <w:r w:rsidRPr="00FC503B">
        <w:rPr>
          <w:rFonts w:asciiTheme="minorEastAsia" w:hAnsiTheme="minorEastAsia" w:hint="eastAsia"/>
          <w:color w:val="000000" w:themeColor="text1"/>
        </w:rPr>
        <w:t>，習近平在會中強調：「各民族要相互瞭解、相互尊重、相互包容、相互欣賞、相互學習、相互幫助，像石榴</w:t>
      </w:r>
      <w:proofErr w:type="gramStart"/>
      <w:r w:rsidRPr="00FC503B">
        <w:rPr>
          <w:rFonts w:asciiTheme="minorEastAsia" w:hAnsiTheme="minorEastAsia" w:hint="eastAsia"/>
          <w:color w:val="000000" w:themeColor="text1"/>
        </w:rPr>
        <w:t>籽</w:t>
      </w:r>
      <w:proofErr w:type="gramEnd"/>
      <w:r w:rsidRPr="00FC503B">
        <w:rPr>
          <w:rFonts w:asciiTheme="minorEastAsia" w:hAnsiTheme="minorEastAsia" w:hint="eastAsia"/>
          <w:color w:val="000000" w:themeColor="text1"/>
        </w:rPr>
        <w:t>那樣緊緊抱在一起。」</w:t>
      </w:r>
      <w:r w:rsidR="00F11B45" w:rsidRPr="00FC503B">
        <w:rPr>
          <w:rFonts w:asciiTheme="minorEastAsia" w:hAnsiTheme="minorEastAsia" w:hint="eastAsia"/>
          <w:color w:val="000000" w:themeColor="text1"/>
        </w:rPr>
        <w:t>在</w:t>
      </w:r>
      <w:r w:rsidRPr="00FC503B">
        <w:rPr>
          <w:rFonts w:asciiTheme="minorEastAsia" w:hAnsiTheme="minorEastAsia" w:cs="新細明體" w:hint="eastAsia"/>
          <w:color w:val="000000" w:themeColor="text1"/>
          <w:kern w:val="0"/>
          <w:szCs w:val="24"/>
        </w:rPr>
        <w:t>民族關係</w:t>
      </w:r>
      <w:r w:rsidR="00392730">
        <w:rPr>
          <w:rFonts w:asciiTheme="minorEastAsia" w:hAnsiTheme="minorEastAsia" w:cs="新細明體" w:hint="eastAsia"/>
          <w:color w:val="000000" w:themeColor="text1"/>
          <w:kern w:val="0"/>
          <w:szCs w:val="24"/>
        </w:rPr>
        <w:t>的衡量</w:t>
      </w:r>
      <w:r w:rsidR="00F11B45" w:rsidRPr="00FC503B">
        <w:rPr>
          <w:rFonts w:asciiTheme="minorEastAsia" w:hAnsiTheme="minorEastAsia" w:cs="新細明體" w:hint="eastAsia"/>
          <w:color w:val="000000" w:themeColor="text1"/>
          <w:kern w:val="0"/>
          <w:szCs w:val="24"/>
        </w:rPr>
        <w:t>中</w:t>
      </w:r>
      <w:r w:rsidRPr="00FC503B">
        <w:rPr>
          <w:rFonts w:asciiTheme="minorEastAsia" w:hAnsiTheme="minorEastAsia" w:cs="新細明體" w:hint="eastAsia"/>
          <w:color w:val="000000" w:themeColor="text1"/>
          <w:kern w:val="0"/>
          <w:szCs w:val="24"/>
        </w:rPr>
        <w:t>，</w:t>
      </w:r>
      <w:proofErr w:type="gramStart"/>
      <w:r w:rsidRPr="00FC503B">
        <w:rPr>
          <w:rFonts w:asciiTheme="minorEastAsia" w:hAnsiTheme="minorEastAsia" w:cs="新細明體" w:hint="eastAsia"/>
          <w:color w:val="000000" w:themeColor="text1"/>
          <w:kern w:val="0"/>
          <w:szCs w:val="24"/>
        </w:rPr>
        <w:t>族際通婚</w:t>
      </w:r>
      <w:proofErr w:type="gramEnd"/>
      <w:r w:rsidRPr="00FC503B">
        <w:rPr>
          <w:rFonts w:asciiTheme="minorEastAsia" w:hAnsiTheme="minorEastAsia" w:cs="新細明體" w:hint="eastAsia"/>
          <w:color w:val="000000" w:themeColor="text1"/>
          <w:kern w:val="0"/>
          <w:szCs w:val="24"/>
        </w:rPr>
        <w:t>具有重要意義，</w:t>
      </w:r>
      <w:proofErr w:type="gramStart"/>
      <w:r w:rsidRPr="00FC503B">
        <w:rPr>
          <w:rFonts w:asciiTheme="minorEastAsia" w:hAnsiTheme="minorEastAsia" w:cs="新細明體" w:hint="eastAsia"/>
          <w:color w:val="000000" w:themeColor="text1"/>
          <w:kern w:val="0"/>
          <w:szCs w:val="24"/>
        </w:rPr>
        <w:t>族際通婚</w:t>
      </w:r>
      <w:proofErr w:type="gramEnd"/>
      <w:r w:rsidRPr="00FC503B">
        <w:rPr>
          <w:rFonts w:asciiTheme="minorEastAsia" w:hAnsiTheme="minorEastAsia" w:cs="新細明體" w:hint="eastAsia"/>
          <w:color w:val="000000" w:themeColor="text1"/>
          <w:kern w:val="0"/>
          <w:szCs w:val="24"/>
        </w:rPr>
        <w:t>是</w:t>
      </w:r>
      <w:r w:rsidRPr="00FC503B">
        <w:rPr>
          <w:rFonts w:asciiTheme="minorEastAsia" w:hAnsiTheme="minorEastAsia" w:hint="eastAsia"/>
          <w:color w:val="000000" w:themeColor="text1"/>
        </w:rPr>
        <w:t>民族交流融洽與民族關係融合</w:t>
      </w:r>
      <w:r w:rsidRPr="00FC503B">
        <w:rPr>
          <w:rFonts w:asciiTheme="minorEastAsia" w:hAnsiTheme="minorEastAsia" w:cs="新細明體" w:hint="eastAsia"/>
          <w:color w:val="000000" w:themeColor="text1"/>
          <w:kern w:val="0"/>
          <w:szCs w:val="24"/>
        </w:rPr>
        <w:t>的自然結果</w:t>
      </w:r>
      <w:r w:rsidR="00392730">
        <w:rPr>
          <w:rFonts w:asciiTheme="minorEastAsia" w:hAnsiTheme="minorEastAsia" w:cs="新細明體" w:hint="eastAsia"/>
          <w:color w:val="000000" w:themeColor="text1"/>
          <w:kern w:val="0"/>
          <w:szCs w:val="24"/>
        </w:rPr>
        <w:t>；</w:t>
      </w:r>
      <w:r w:rsidR="00491846">
        <w:rPr>
          <w:rFonts w:asciiTheme="minorEastAsia" w:hAnsiTheme="minorEastAsia" w:cs="新細明體" w:hint="eastAsia"/>
          <w:color w:val="000000" w:themeColor="text1"/>
          <w:kern w:val="0"/>
          <w:szCs w:val="24"/>
        </w:rPr>
        <w:t>不過</w:t>
      </w:r>
      <w:r w:rsidR="00392730">
        <w:rPr>
          <w:rFonts w:asciiTheme="minorEastAsia" w:hAnsiTheme="minorEastAsia" w:cs="新細明體" w:hint="eastAsia"/>
          <w:color w:val="000000" w:themeColor="text1"/>
          <w:kern w:val="0"/>
          <w:szCs w:val="24"/>
        </w:rPr>
        <w:t>，</w:t>
      </w:r>
      <w:r w:rsidRPr="00FC503B">
        <w:rPr>
          <w:rFonts w:asciiTheme="minorEastAsia" w:hAnsiTheme="minorEastAsia" w:cs="新細明體" w:hint="eastAsia"/>
          <w:color w:val="000000" w:themeColor="text1"/>
          <w:kern w:val="0"/>
          <w:szCs w:val="24"/>
        </w:rPr>
        <w:t>這</w:t>
      </w:r>
      <w:r w:rsidR="00F11B45" w:rsidRPr="00FC503B">
        <w:rPr>
          <w:rFonts w:asciiTheme="minorEastAsia" w:hAnsiTheme="minorEastAsia" w:cs="新細明體" w:hint="eastAsia"/>
          <w:color w:val="000000" w:themeColor="text1"/>
          <w:kern w:val="0"/>
          <w:szCs w:val="24"/>
        </w:rPr>
        <w:t>需要長期交往與相互理解的過程，</w:t>
      </w:r>
      <w:r w:rsidRPr="00FC503B">
        <w:rPr>
          <w:rFonts w:asciiTheme="minorEastAsia" w:hAnsiTheme="minorEastAsia" w:cs="新細明體" w:hint="eastAsia"/>
          <w:color w:val="000000" w:themeColor="text1"/>
          <w:kern w:val="0"/>
          <w:szCs w:val="24"/>
        </w:rPr>
        <w:t>並</w:t>
      </w:r>
      <w:r w:rsidR="00F11B45" w:rsidRPr="00FC503B">
        <w:rPr>
          <w:rFonts w:asciiTheme="minorEastAsia" w:hAnsiTheme="minorEastAsia" w:cs="新細明體" w:hint="eastAsia"/>
          <w:color w:val="000000" w:themeColor="text1"/>
          <w:kern w:val="0"/>
          <w:szCs w:val="24"/>
        </w:rPr>
        <w:t>非</w:t>
      </w:r>
      <w:proofErr w:type="gramStart"/>
      <w:r w:rsidRPr="00FC503B">
        <w:rPr>
          <w:rFonts w:asciiTheme="minorEastAsia" w:hAnsiTheme="minorEastAsia" w:cs="新細明體" w:hint="eastAsia"/>
          <w:color w:val="000000" w:themeColor="text1"/>
          <w:kern w:val="0"/>
          <w:szCs w:val="24"/>
        </w:rPr>
        <w:t>一蹴</w:t>
      </w:r>
      <w:proofErr w:type="gramEnd"/>
      <w:r w:rsidRPr="00FC503B">
        <w:rPr>
          <w:rFonts w:asciiTheme="minorEastAsia" w:hAnsiTheme="minorEastAsia" w:cs="新細明體" w:hint="eastAsia"/>
          <w:color w:val="000000" w:themeColor="text1"/>
          <w:kern w:val="0"/>
          <w:szCs w:val="24"/>
        </w:rPr>
        <w:t>可及的。</w:t>
      </w:r>
    </w:p>
    <w:p w:rsidR="00FC71AE" w:rsidRDefault="00F11B45" w:rsidP="00FC503B">
      <w:pPr>
        <w:jc w:val="both"/>
        <w:rPr>
          <w:rFonts w:asciiTheme="minorEastAsia" w:hAnsiTheme="minorEastAsia" w:hint="eastAsia"/>
          <w:color w:val="000000" w:themeColor="text1"/>
        </w:rPr>
      </w:pPr>
      <w:r w:rsidRPr="00FC503B">
        <w:rPr>
          <w:rFonts w:asciiTheme="minorEastAsia" w:hAnsiTheme="minorEastAsia" w:hint="eastAsia"/>
          <w:color w:val="000000" w:themeColor="text1"/>
        </w:rPr>
        <w:t xml:space="preserve">    </w:t>
      </w:r>
      <w:r w:rsidR="00491846">
        <w:rPr>
          <w:rFonts w:asciiTheme="minorEastAsia" w:hAnsiTheme="minorEastAsia" w:hint="eastAsia"/>
          <w:color w:val="000000" w:themeColor="text1"/>
        </w:rPr>
        <w:t>在</w:t>
      </w:r>
      <w:r w:rsidR="00392730">
        <w:rPr>
          <w:rFonts w:asciiTheme="minorEastAsia" w:hAnsiTheme="minorEastAsia" w:hint="eastAsia"/>
          <w:color w:val="000000" w:themeColor="text1"/>
        </w:rPr>
        <w:t>中國政府</w:t>
      </w:r>
      <w:r w:rsidR="00DD0251" w:rsidRPr="00FC503B">
        <w:rPr>
          <w:rFonts w:asciiTheme="minorEastAsia" w:hAnsiTheme="minorEastAsia" w:hint="eastAsia"/>
          <w:color w:val="000000" w:themeColor="text1"/>
        </w:rPr>
        <w:t>民族交融的政策方向</w:t>
      </w:r>
      <w:r w:rsidR="00491846">
        <w:rPr>
          <w:rFonts w:asciiTheme="minorEastAsia" w:hAnsiTheme="minorEastAsia" w:hint="eastAsia"/>
          <w:color w:val="000000" w:themeColor="text1"/>
        </w:rPr>
        <w:t>下</w:t>
      </w:r>
      <w:r w:rsidR="00DD0251" w:rsidRPr="00FC503B">
        <w:rPr>
          <w:rFonts w:asciiTheme="minorEastAsia" w:hAnsiTheme="minorEastAsia" w:hint="eastAsia"/>
          <w:color w:val="000000" w:themeColor="text1"/>
        </w:rPr>
        <w:t>，新疆維吾爾自治區</w:t>
      </w:r>
      <w:proofErr w:type="gramStart"/>
      <w:r w:rsidR="00DD0251" w:rsidRPr="00FC503B">
        <w:rPr>
          <w:rFonts w:asciiTheme="minorEastAsia" w:hAnsiTheme="minorEastAsia" w:hint="eastAsia"/>
          <w:color w:val="000000" w:themeColor="text1"/>
        </w:rPr>
        <w:t>且末縣</w:t>
      </w:r>
      <w:proofErr w:type="gramEnd"/>
      <w:r w:rsidR="00392730">
        <w:rPr>
          <w:rFonts w:asciiTheme="minorEastAsia" w:hAnsiTheme="minorEastAsia" w:hint="eastAsia"/>
          <w:color w:val="000000" w:themeColor="text1"/>
        </w:rPr>
        <w:t>推</w:t>
      </w:r>
      <w:r w:rsidR="00DD0251" w:rsidRPr="00FC503B">
        <w:rPr>
          <w:rFonts w:asciiTheme="minorEastAsia" w:hAnsiTheme="minorEastAsia" w:hint="eastAsia"/>
          <w:color w:val="000000" w:themeColor="text1"/>
        </w:rPr>
        <w:t>出了《關於民漢通婚家庭獎勵辦法（試行）》</w:t>
      </w:r>
      <w:r w:rsidR="00392730">
        <w:rPr>
          <w:rFonts w:asciiTheme="minorEastAsia" w:hAnsiTheme="minorEastAsia" w:hint="eastAsia"/>
          <w:color w:val="000000" w:themeColor="text1"/>
        </w:rPr>
        <w:t>。</w:t>
      </w:r>
      <w:r w:rsidR="00DD0251" w:rsidRPr="00FC503B">
        <w:rPr>
          <w:rFonts w:asciiTheme="minorEastAsia" w:hAnsiTheme="minorEastAsia" w:hint="eastAsia"/>
          <w:color w:val="000000" w:themeColor="text1"/>
        </w:rPr>
        <w:t>此辦法自今年</w:t>
      </w:r>
      <w:r w:rsidR="00DD0251" w:rsidRPr="00FC503B">
        <w:rPr>
          <w:rFonts w:asciiTheme="minorEastAsia" w:hAnsiTheme="minorEastAsia"/>
          <w:color w:val="000000" w:themeColor="text1"/>
        </w:rPr>
        <w:t>8</w:t>
      </w:r>
      <w:r w:rsidR="00DD0251" w:rsidRPr="00FC503B">
        <w:rPr>
          <w:rFonts w:asciiTheme="minorEastAsia" w:hAnsiTheme="minorEastAsia" w:hint="eastAsia"/>
          <w:color w:val="000000" w:themeColor="text1"/>
        </w:rPr>
        <w:t>月</w:t>
      </w:r>
      <w:r w:rsidR="00DD0251" w:rsidRPr="00FC503B">
        <w:rPr>
          <w:rFonts w:asciiTheme="minorEastAsia" w:hAnsiTheme="minorEastAsia"/>
          <w:color w:val="000000" w:themeColor="text1"/>
        </w:rPr>
        <w:t>21</w:t>
      </w:r>
      <w:r w:rsidR="00DD0251" w:rsidRPr="00FC503B">
        <w:rPr>
          <w:rFonts w:asciiTheme="minorEastAsia" w:hAnsiTheme="minorEastAsia" w:hint="eastAsia"/>
          <w:color w:val="000000" w:themeColor="text1"/>
        </w:rPr>
        <w:t>日起實施，適用於至少一方持有</w:t>
      </w:r>
      <w:proofErr w:type="gramStart"/>
      <w:r w:rsidR="00DD0251" w:rsidRPr="00FC503B">
        <w:rPr>
          <w:rFonts w:asciiTheme="minorEastAsia" w:hAnsiTheme="minorEastAsia" w:hint="eastAsia"/>
          <w:color w:val="000000" w:themeColor="text1"/>
        </w:rPr>
        <w:t>且末縣</w:t>
      </w:r>
      <w:proofErr w:type="gramEnd"/>
      <w:r w:rsidR="00DD0251" w:rsidRPr="00FC503B">
        <w:rPr>
          <w:rFonts w:asciiTheme="minorEastAsia" w:hAnsiTheme="minorEastAsia" w:hint="eastAsia"/>
          <w:color w:val="000000" w:themeColor="text1"/>
        </w:rPr>
        <w:t>戶籍的人員，且只能享受一次，該辦法</w:t>
      </w:r>
      <w:proofErr w:type="gramStart"/>
      <w:r w:rsidR="00DD0251" w:rsidRPr="00FC503B">
        <w:rPr>
          <w:rFonts w:asciiTheme="minorEastAsia" w:hAnsiTheme="minorEastAsia" w:hint="eastAsia"/>
          <w:color w:val="000000" w:themeColor="text1"/>
        </w:rPr>
        <w:t>針對民漢通婚</w:t>
      </w:r>
      <w:proofErr w:type="gramEnd"/>
      <w:r w:rsidR="00DD0251" w:rsidRPr="00FC503B">
        <w:rPr>
          <w:rFonts w:asciiTheme="minorEastAsia" w:hAnsiTheme="minorEastAsia" w:hint="eastAsia"/>
          <w:color w:val="000000" w:themeColor="text1"/>
        </w:rPr>
        <w:t>家庭和子女提供優厚的政策補助，在政治、住房、子女就業</w:t>
      </w:r>
      <w:r w:rsidR="00392730">
        <w:rPr>
          <w:rFonts w:asciiTheme="minorEastAsia" w:hAnsiTheme="minorEastAsia" w:hint="eastAsia"/>
          <w:color w:val="000000" w:themeColor="text1"/>
        </w:rPr>
        <w:t>等</w:t>
      </w:r>
      <w:r w:rsidR="00DD0251" w:rsidRPr="00FC503B">
        <w:rPr>
          <w:rFonts w:asciiTheme="minorEastAsia" w:hAnsiTheme="minorEastAsia" w:hint="eastAsia"/>
          <w:color w:val="000000" w:themeColor="text1"/>
        </w:rPr>
        <w:t>方面優先考慮和解決。</w:t>
      </w:r>
      <w:r w:rsidR="00D36D94" w:rsidRPr="00FC503B">
        <w:rPr>
          <w:rStyle w:val="a9"/>
          <w:rFonts w:asciiTheme="minorEastAsia" w:hAnsiTheme="minorEastAsia"/>
          <w:color w:val="000000" w:themeColor="text1"/>
        </w:rPr>
        <w:footnoteReference w:id="3"/>
      </w:r>
    </w:p>
    <w:p w:rsidR="00FC71AE" w:rsidRPr="00FC71AE" w:rsidRDefault="00FC71AE" w:rsidP="00FC71AE">
      <w:pPr>
        <w:ind w:firstLineChars="200" w:firstLine="480"/>
        <w:jc w:val="both"/>
        <w:rPr>
          <w:rFonts w:asciiTheme="minorEastAsia" w:hAnsiTheme="minorEastAsia" w:hint="eastAsia"/>
          <w:color w:val="000000" w:themeColor="text1"/>
        </w:rPr>
      </w:pPr>
      <w:r w:rsidRPr="00FC71AE">
        <w:rPr>
          <w:rFonts w:asciiTheme="minorEastAsia" w:hAnsiTheme="minorEastAsia" w:hint="eastAsia"/>
          <w:color w:val="000000" w:themeColor="text1"/>
        </w:rPr>
        <w:t>新疆</w:t>
      </w:r>
      <w:proofErr w:type="gramStart"/>
      <w:r w:rsidRPr="00FC71AE">
        <w:rPr>
          <w:rFonts w:asciiTheme="minorEastAsia" w:hAnsiTheme="minorEastAsia" w:hint="eastAsia"/>
          <w:color w:val="000000" w:themeColor="text1"/>
        </w:rPr>
        <w:t>且末縣</w:t>
      </w:r>
      <w:proofErr w:type="gramEnd"/>
      <w:r w:rsidRPr="00FC71AE">
        <w:rPr>
          <w:rFonts w:asciiTheme="minorEastAsia" w:hAnsiTheme="minorEastAsia" w:hint="eastAsia"/>
          <w:color w:val="000000" w:themeColor="text1"/>
        </w:rPr>
        <w:t>的《</w:t>
      </w:r>
      <w:r w:rsidRPr="00FC503B">
        <w:rPr>
          <w:rFonts w:asciiTheme="minorEastAsia" w:hAnsiTheme="minorEastAsia" w:hint="eastAsia"/>
          <w:color w:val="000000" w:themeColor="text1"/>
        </w:rPr>
        <w:t>關於民漢通婚家庭獎勵辦法（試行）</w:t>
      </w:r>
      <w:r w:rsidRPr="00FC71AE">
        <w:rPr>
          <w:rFonts w:asciiTheme="minorEastAsia" w:hAnsiTheme="minorEastAsia" w:hint="eastAsia"/>
          <w:color w:val="000000" w:themeColor="text1"/>
        </w:rPr>
        <w:t>》是獎勵少數民族與漢族人民通婚的行政辦法，與人民基本權利、民族平等與婦女權益有緊密的關係。在《中華人民共和國憲法》中對人民基本權利、民族區域自治制度、民族平等以及尊重民族</w:t>
      </w:r>
      <w:proofErr w:type="gramStart"/>
      <w:r w:rsidRPr="00FC71AE">
        <w:rPr>
          <w:rFonts w:asciiTheme="minorEastAsia" w:hAnsiTheme="minorEastAsia" w:hint="eastAsia"/>
          <w:color w:val="000000" w:themeColor="text1"/>
        </w:rPr>
        <w:t>差異均有相關</w:t>
      </w:r>
      <w:proofErr w:type="gramEnd"/>
      <w:r w:rsidRPr="00FC71AE">
        <w:rPr>
          <w:rFonts w:asciiTheme="minorEastAsia" w:hAnsiTheme="minorEastAsia" w:hint="eastAsia"/>
          <w:color w:val="000000" w:themeColor="text1"/>
        </w:rPr>
        <w:t>的規範與說明。憲法第四條明訂「中華人民共和國各民族一律平等。國家保障各少數民族的合法的權利和利益，維護和發展各民族的平等、團結、互助關係。禁止對任何民族的歧視和壓迫」以及「各少數民族聚居的地方實行區域自治，設立自治機關，行使自治權。各民族都有使用和發展自己的</w:t>
      </w:r>
      <w:r w:rsidRPr="00FC71AE">
        <w:rPr>
          <w:rFonts w:asciiTheme="minorEastAsia" w:hAnsiTheme="minorEastAsia" w:hint="eastAsia"/>
          <w:color w:val="000000" w:themeColor="text1"/>
        </w:rPr>
        <w:lastRenderedPageBreak/>
        <w:t>語言文字的自由，都有保持或者改革自己的風俗習慣的自由。」</w:t>
      </w:r>
    </w:p>
    <w:p w:rsidR="00FC71AE" w:rsidRDefault="00FC71AE" w:rsidP="00FC71AE">
      <w:pPr>
        <w:ind w:firstLineChars="200" w:firstLine="480"/>
        <w:jc w:val="both"/>
        <w:rPr>
          <w:rFonts w:asciiTheme="minorEastAsia" w:hAnsiTheme="minorEastAsia" w:hint="eastAsia"/>
          <w:color w:val="000000" w:themeColor="text1"/>
        </w:rPr>
      </w:pPr>
      <w:r w:rsidRPr="00FC71AE">
        <w:rPr>
          <w:rFonts w:asciiTheme="minorEastAsia" w:hAnsiTheme="minorEastAsia" w:hint="eastAsia"/>
          <w:color w:val="000000" w:themeColor="text1"/>
        </w:rPr>
        <w:t>在婦女權益的部分，1948年聯合國通過世界人權宣言（Universal Declaration of Human Rights）在第16條及25條宣言中明言對女性婚姻權及母職的保護，是今日所有國際女性人權公約的濫觴</w:t>
      </w:r>
      <w:r w:rsidR="00DB6134">
        <w:rPr>
          <w:rStyle w:val="a9"/>
          <w:rFonts w:asciiTheme="minorEastAsia" w:hAnsiTheme="minorEastAsia"/>
          <w:color w:val="000000" w:themeColor="text1"/>
        </w:rPr>
        <w:footnoteReference w:id="4"/>
      </w:r>
      <w:r w:rsidRPr="00FC71AE">
        <w:rPr>
          <w:rFonts w:asciiTheme="minorEastAsia" w:hAnsiTheme="minorEastAsia" w:hint="eastAsia"/>
          <w:color w:val="000000" w:themeColor="text1"/>
        </w:rPr>
        <w:t>。在中國，憲法對於婦女權利已有原則性的規定，如「婦女在政治的、經濟的、文 化的、社會的和家庭的生活等各方面享有同男子平等的權利」、「保護婦女的權利和利益」等。1992 年公布的《婦女權益保障法》是中國政府保障婦女人權的專門法律，該法於2005 年修改後，突顯婦女保障的國家責任。婚姻家庭是婦女權益保障的重要面向，憲法第49條有「禁止破壞婚姻自由」的規定，《婦女權益保障法》亦有相關規範，如第44條「國家保護婦女的婚姻自主權。禁止干涉婦女的結婚、離婚自由」與第46條「禁止對婦女實施家庭暴力。國家採取措施，預防和制止家庭暴力」。</w:t>
      </w:r>
    </w:p>
    <w:p w:rsidR="003F44DD" w:rsidRPr="00FC503B" w:rsidRDefault="00FC71AE" w:rsidP="00FC503B">
      <w:pPr>
        <w:jc w:val="both"/>
        <w:rPr>
          <w:color w:val="000000" w:themeColor="text1"/>
        </w:rPr>
      </w:pPr>
      <w:r>
        <w:rPr>
          <w:rFonts w:asciiTheme="minorEastAsia" w:hAnsiTheme="minorEastAsia" w:hint="eastAsia"/>
          <w:color w:val="000000" w:themeColor="text1"/>
        </w:rPr>
        <w:t xml:space="preserve">    </w:t>
      </w:r>
      <w:r w:rsidR="00F11B45" w:rsidRPr="00FC503B">
        <w:rPr>
          <w:rFonts w:hint="eastAsia"/>
          <w:color w:val="000000" w:themeColor="text1"/>
        </w:rPr>
        <w:t>該政策</w:t>
      </w:r>
      <w:r w:rsidR="00392730">
        <w:rPr>
          <w:rFonts w:hint="eastAsia"/>
          <w:color w:val="000000" w:themeColor="text1"/>
        </w:rPr>
        <w:t>的公佈</w:t>
      </w:r>
      <w:r w:rsidR="00F11B45" w:rsidRPr="00FC503B">
        <w:rPr>
          <w:rFonts w:hint="eastAsia"/>
          <w:color w:val="000000" w:themeColor="text1"/>
        </w:rPr>
        <w:t>也引起了許多回響</w:t>
      </w:r>
      <w:r w:rsidR="00392730">
        <w:rPr>
          <w:rFonts w:hint="eastAsia"/>
          <w:color w:val="000000" w:themeColor="text1"/>
        </w:rPr>
        <w:t>與討論</w:t>
      </w:r>
      <w:r w:rsidR="00F11B45" w:rsidRPr="00FC503B">
        <w:rPr>
          <w:rFonts w:asciiTheme="minorEastAsia" w:hAnsiTheme="minorEastAsia" w:hint="eastAsia"/>
          <w:color w:val="000000" w:themeColor="text1"/>
        </w:rPr>
        <w:t>，有的</w:t>
      </w:r>
      <w:r w:rsidR="00F11B45" w:rsidRPr="00FC503B">
        <w:rPr>
          <w:rFonts w:hint="eastAsia"/>
          <w:color w:val="000000" w:themeColor="text1"/>
        </w:rPr>
        <w:t>批評這是一種民族同化政策</w:t>
      </w:r>
      <w:r w:rsidR="00F11B45" w:rsidRPr="00FC503B">
        <w:rPr>
          <w:rFonts w:ascii="新細明體" w:eastAsia="新細明體" w:hAnsi="新細明體" w:hint="eastAsia"/>
          <w:color w:val="000000" w:themeColor="text1"/>
        </w:rPr>
        <w:t>，</w:t>
      </w:r>
      <w:r w:rsidR="00F11B45" w:rsidRPr="00FC503B">
        <w:rPr>
          <w:rFonts w:hint="eastAsia"/>
          <w:color w:val="000000" w:themeColor="text1"/>
        </w:rPr>
        <w:t>有的認為愛情與婚姻是個人的自主選擇不應用金錢來獎勵</w:t>
      </w:r>
      <w:r w:rsidR="00F11B45" w:rsidRPr="00FC503B">
        <w:rPr>
          <w:rFonts w:ascii="新細明體" w:eastAsia="新細明體" w:hAnsi="新細明體" w:hint="eastAsia"/>
          <w:color w:val="000000" w:themeColor="text1"/>
        </w:rPr>
        <w:t>，</w:t>
      </w:r>
      <w:r w:rsidR="00F11B45" w:rsidRPr="00FC503B">
        <w:rPr>
          <w:rFonts w:hint="eastAsia"/>
          <w:color w:val="000000" w:themeColor="text1"/>
        </w:rPr>
        <w:t>也有人贊同這種鼓勵民族交往的做法</w:t>
      </w:r>
      <w:r w:rsidR="00F11B45" w:rsidRPr="00FC503B">
        <w:rPr>
          <w:rFonts w:ascii="新細明體" w:eastAsia="新細明體" w:hAnsi="新細明體" w:hint="eastAsia"/>
          <w:color w:val="000000" w:themeColor="text1"/>
        </w:rPr>
        <w:t>。</w:t>
      </w:r>
      <w:r w:rsidR="00DD0251" w:rsidRPr="00FC503B">
        <w:rPr>
          <w:rFonts w:hint="eastAsia"/>
          <w:color w:val="000000" w:themeColor="text1"/>
        </w:rPr>
        <w:t>全</w:t>
      </w:r>
      <w:r w:rsidR="007A54EA">
        <w:rPr>
          <w:rFonts w:hint="eastAsia"/>
          <w:color w:val="000000" w:themeColor="text1"/>
        </w:rPr>
        <w:t>中</w:t>
      </w:r>
      <w:r w:rsidR="00DD0251" w:rsidRPr="00FC503B">
        <w:rPr>
          <w:rFonts w:hint="eastAsia"/>
          <w:color w:val="000000" w:themeColor="text1"/>
        </w:rPr>
        <w:t>國</w:t>
      </w:r>
      <w:r w:rsidR="00DD0251" w:rsidRPr="00FC503B">
        <w:rPr>
          <w:color w:val="000000" w:themeColor="text1"/>
        </w:rPr>
        <w:t>5</w:t>
      </w:r>
      <w:r w:rsidR="00392730">
        <w:rPr>
          <w:rFonts w:hint="eastAsia"/>
          <w:color w:val="000000" w:themeColor="text1"/>
        </w:rPr>
        <w:t>6</w:t>
      </w:r>
      <w:r w:rsidR="00DD0251" w:rsidRPr="00FC503B">
        <w:rPr>
          <w:rFonts w:hint="eastAsia"/>
          <w:color w:val="000000" w:themeColor="text1"/>
        </w:rPr>
        <w:t>個民族中，</w:t>
      </w:r>
      <w:proofErr w:type="gramStart"/>
      <w:r w:rsidR="00DD0251" w:rsidRPr="00FC503B">
        <w:rPr>
          <w:rFonts w:hint="eastAsia"/>
          <w:color w:val="000000" w:themeColor="text1"/>
        </w:rPr>
        <w:t>族際通婚</w:t>
      </w:r>
      <w:proofErr w:type="gramEnd"/>
      <w:r w:rsidR="00DD0251" w:rsidRPr="00FC503B">
        <w:rPr>
          <w:rFonts w:hint="eastAsia"/>
          <w:color w:val="000000" w:themeColor="text1"/>
        </w:rPr>
        <w:t>比例最低的三個民族都在新疆，分別是維吾爾族</w:t>
      </w:r>
      <w:r w:rsidR="00DD0251" w:rsidRPr="00FC503B">
        <w:rPr>
          <w:color w:val="000000" w:themeColor="text1"/>
        </w:rPr>
        <w:t>(1.05%)</w:t>
      </w:r>
      <w:r w:rsidR="00DD0251" w:rsidRPr="00FC503B">
        <w:rPr>
          <w:rFonts w:hint="eastAsia"/>
          <w:color w:val="000000" w:themeColor="text1"/>
        </w:rPr>
        <w:t>、哈薩克族</w:t>
      </w:r>
      <w:r w:rsidR="00DD0251" w:rsidRPr="00FC503B">
        <w:rPr>
          <w:color w:val="000000" w:themeColor="text1"/>
        </w:rPr>
        <w:t>(2.21%)</w:t>
      </w:r>
      <w:r w:rsidR="00DD0251" w:rsidRPr="00FC503B">
        <w:rPr>
          <w:rFonts w:hint="eastAsia"/>
          <w:color w:val="000000" w:themeColor="text1"/>
        </w:rPr>
        <w:t>、柯爾克孜族</w:t>
      </w:r>
      <w:r w:rsidR="00DD0251" w:rsidRPr="00FC503B">
        <w:rPr>
          <w:color w:val="000000" w:themeColor="text1"/>
        </w:rPr>
        <w:t>(5.15%)</w:t>
      </w:r>
      <w:r w:rsidR="00DD0251" w:rsidRPr="00FC503B">
        <w:rPr>
          <w:rFonts w:hint="eastAsia"/>
          <w:color w:val="000000" w:themeColor="text1"/>
        </w:rPr>
        <w:t>。因此新疆地方基層政府所提出的試行辦法，不僅呼應</w:t>
      </w:r>
      <w:r w:rsidR="00392730">
        <w:rPr>
          <w:rFonts w:hint="eastAsia"/>
          <w:color w:val="000000" w:themeColor="text1"/>
        </w:rPr>
        <w:t>國家的政策，有高度的針對性，因為是試行辦法，也有相當</w:t>
      </w:r>
      <w:r w:rsidR="00DD0251" w:rsidRPr="00FC503B">
        <w:rPr>
          <w:rFonts w:hint="eastAsia"/>
          <w:color w:val="000000" w:themeColor="text1"/>
        </w:rPr>
        <w:t>試探性與試水溫的性質。</w:t>
      </w:r>
    </w:p>
    <w:p w:rsidR="00C008B9" w:rsidRPr="00FC503B" w:rsidRDefault="00C008B9" w:rsidP="00FC503B">
      <w:pPr>
        <w:widowControl/>
        <w:jc w:val="both"/>
        <w:rPr>
          <w:color w:val="000000" w:themeColor="text1"/>
        </w:rPr>
      </w:pPr>
    </w:p>
    <w:p w:rsidR="003F44DD" w:rsidRPr="00FC503B" w:rsidRDefault="009A1AAD" w:rsidP="00FC503B">
      <w:pPr>
        <w:jc w:val="both"/>
        <w:rPr>
          <w:b/>
          <w:color w:val="000000" w:themeColor="text1"/>
        </w:rPr>
      </w:pPr>
      <w:r>
        <w:rPr>
          <w:rFonts w:hint="eastAsia"/>
          <w:b/>
          <w:color w:val="000000" w:themeColor="text1"/>
        </w:rPr>
        <w:t>三</w:t>
      </w:r>
      <w:r w:rsidR="00DD0251" w:rsidRPr="00FC503B">
        <w:rPr>
          <w:rFonts w:hint="eastAsia"/>
          <w:b/>
          <w:color w:val="000000" w:themeColor="text1"/>
        </w:rPr>
        <w:t>、新疆維吾爾人的婚姻情況</w:t>
      </w:r>
    </w:p>
    <w:p w:rsidR="003F44DD" w:rsidRPr="00FC503B" w:rsidRDefault="00DD0251" w:rsidP="00FC503B">
      <w:pPr>
        <w:jc w:val="both"/>
        <w:rPr>
          <w:color w:val="000000" w:themeColor="text1"/>
        </w:rPr>
      </w:pPr>
      <w:r w:rsidRPr="00FC503B">
        <w:rPr>
          <w:color w:val="000000" w:themeColor="text1"/>
        </w:rPr>
        <w:t xml:space="preserve">    </w:t>
      </w:r>
      <w:r w:rsidRPr="00FC503B">
        <w:rPr>
          <w:rFonts w:hint="eastAsia"/>
          <w:color w:val="000000" w:themeColor="text1"/>
        </w:rPr>
        <w:t>新疆維吾爾族有著高度的</w:t>
      </w:r>
      <w:r w:rsidR="00995D99" w:rsidRPr="00FC503B">
        <w:rPr>
          <w:rFonts w:hint="eastAsia"/>
          <w:color w:val="000000" w:themeColor="text1"/>
        </w:rPr>
        <w:t>集體</w:t>
      </w:r>
      <w:r w:rsidR="00CC3C3C">
        <w:rPr>
          <w:rFonts w:hint="eastAsia"/>
          <w:color w:val="000000" w:themeColor="text1"/>
        </w:rPr>
        <w:t>意識，這顯現在</w:t>
      </w:r>
      <w:r w:rsidR="00AF6A40">
        <w:rPr>
          <w:rFonts w:hint="eastAsia"/>
          <w:color w:val="000000" w:themeColor="text1"/>
        </w:rPr>
        <w:t>中</w:t>
      </w:r>
      <w:r w:rsidRPr="00FC503B">
        <w:rPr>
          <w:rFonts w:hint="eastAsia"/>
          <w:color w:val="000000" w:themeColor="text1"/>
        </w:rPr>
        <w:t>國最低</w:t>
      </w:r>
      <w:proofErr w:type="gramStart"/>
      <w:r w:rsidRPr="00FC503B">
        <w:rPr>
          <w:rFonts w:hint="eastAsia"/>
          <w:color w:val="000000" w:themeColor="text1"/>
        </w:rPr>
        <w:t>的族際通</w:t>
      </w:r>
      <w:r w:rsidR="002E26E6">
        <w:rPr>
          <w:rFonts w:hint="eastAsia"/>
          <w:color w:val="000000" w:themeColor="text1"/>
        </w:rPr>
        <w:t>婚</w:t>
      </w:r>
      <w:proofErr w:type="gramEnd"/>
      <w:r w:rsidR="002E26E6">
        <w:rPr>
          <w:rFonts w:hint="eastAsia"/>
          <w:color w:val="000000" w:themeColor="text1"/>
        </w:rPr>
        <w:t>比例上，維吾爾人的擇偶</w:t>
      </w:r>
      <w:r w:rsidR="00995D99" w:rsidRPr="00FC503B">
        <w:rPr>
          <w:rFonts w:hint="eastAsia"/>
          <w:color w:val="000000" w:themeColor="text1"/>
        </w:rPr>
        <w:t>以同族與伊斯蘭信仰為</w:t>
      </w:r>
      <w:r w:rsidRPr="00FC503B">
        <w:rPr>
          <w:rFonts w:hint="eastAsia"/>
          <w:color w:val="000000" w:themeColor="text1"/>
        </w:rPr>
        <w:t>優先</w:t>
      </w:r>
      <w:r w:rsidRPr="00FC503B">
        <w:rPr>
          <w:rFonts w:asciiTheme="minorEastAsia" w:hAnsiTheme="minorEastAsia" w:hint="eastAsia"/>
          <w:color w:val="000000" w:themeColor="text1"/>
        </w:rPr>
        <w:t>，</w:t>
      </w:r>
      <w:r w:rsidRPr="00FC503B">
        <w:rPr>
          <w:rFonts w:hint="eastAsia"/>
          <w:color w:val="000000" w:themeColor="text1"/>
        </w:rPr>
        <w:t>大多數維吾爾族</w:t>
      </w:r>
      <w:r w:rsidR="00CC3C3C">
        <w:rPr>
          <w:rFonts w:hint="eastAsia"/>
          <w:color w:val="000000" w:themeColor="text1"/>
        </w:rPr>
        <w:t>人</w:t>
      </w:r>
      <w:r w:rsidRPr="00FC503B">
        <w:rPr>
          <w:rFonts w:hint="eastAsia"/>
          <w:color w:val="000000" w:themeColor="text1"/>
        </w:rPr>
        <w:t>的</w:t>
      </w:r>
      <w:proofErr w:type="gramStart"/>
      <w:r w:rsidRPr="00FC503B">
        <w:rPr>
          <w:rFonts w:hint="eastAsia"/>
          <w:color w:val="000000" w:themeColor="text1"/>
        </w:rPr>
        <w:t>配偶均為同族</w:t>
      </w:r>
      <w:proofErr w:type="gramEnd"/>
      <w:r w:rsidRPr="00FC503B">
        <w:rPr>
          <w:rFonts w:hint="eastAsia"/>
          <w:color w:val="000000" w:themeColor="text1"/>
        </w:rPr>
        <w:t>人士</w:t>
      </w:r>
      <w:r w:rsidRPr="00FC503B">
        <w:rPr>
          <w:rFonts w:ascii="新細明體" w:eastAsia="新細明體" w:hAnsi="新細明體" w:hint="eastAsia"/>
          <w:color w:val="000000" w:themeColor="text1"/>
        </w:rPr>
        <w:t>。</w:t>
      </w:r>
      <w:r w:rsidR="002E26E6">
        <w:rPr>
          <w:rFonts w:hint="eastAsia"/>
          <w:color w:val="000000" w:themeColor="text1"/>
        </w:rPr>
        <w:t>然而</w:t>
      </w:r>
      <w:r w:rsidR="00AF6A40">
        <w:rPr>
          <w:rFonts w:asciiTheme="minorEastAsia" w:hAnsiTheme="minorEastAsia" w:hint="eastAsia"/>
          <w:color w:val="000000" w:themeColor="text1"/>
        </w:rPr>
        <w:t>，</w:t>
      </w:r>
      <w:r w:rsidR="002E26E6">
        <w:rPr>
          <w:rFonts w:hint="eastAsia"/>
          <w:color w:val="000000" w:themeColor="text1"/>
        </w:rPr>
        <w:t>這</w:t>
      </w:r>
      <w:proofErr w:type="gramStart"/>
      <w:r w:rsidR="002E26E6">
        <w:rPr>
          <w:rFonts w:hint="eastAsia"/>
          <w:color w:val="000000" w:themeColor="text1"/>
        </w:rPr>
        <w:t>高內婚比率</w:t>
      </w:r>
      <w:proofErr w:type="gramEnd"/>
      <w:r w:rsidR="002E26E6">
        <w:rPr>
          <w:rFonts w:hint="eastAsia"/>
          <w:color w:val="000000" w:themeColor="text1"/>
        </w:rPr>
        <w:t>的民族</w:t>
      </w:r>
      <w:r w:rsidRPr="00FC503B">
        <w:rPr>
          <w:rFonts w:hint="eastAsia"/>
          <w:color w:val="000000" w:themeColor="text1"/>
        </w:rPr>
        <w:t>也伴隨著</w:t>
      </w:r>
      <w:r w:rsidR="00A44E3A">
        <w:rPr>
          <w:rFonts w:hint="eastAsia"/>
          <w:color w:val="000000" w:themeColor="text1"/>
        </w:rPr>
        <w:t>極</w:t>
      </w:r>
      <w:r w:rsidRPr="00FC503B">
        <w:rPr>
          <w:rFonts w:hint="eastAsia"/>
          <w:color w:val="000000" w:themeColor="text1"/>
        </w:rPr>
        <w:t>高的離婚率</w:t>
      </w:r>
      <w:r w:rsidRPr="00FC503B">
        <w:rPr>
          <w:rFonts w:ascii="新細明體" w:eastAsia="新細明體" w:hAnsi="新細明體" w:hint="eastAsia"/>
          <w:color w:val="000000" w:themeColor="text1"/>
        </w:rPr>
        <w:t>，</w:t>
      </w:r>
      <w:r w:rsidRPr="00FC503B">
        <w:rPr>
          <w:rFonts w:hint="eastAsia"/>
          <w:color w:val="000000" w:themeColor="text1"/>
        </w:rPr>
        <w:t>民族宗教文化造成高</w:t>
      </w:r>
      <w:proofErr w:type="gramStart"/>
      <w:r w:rsidRPr="00FC503B">
        <w:rPr>
          <w:rFonts w:hint="eastAsia"/>
          <w:color w:val="000000" w:themeColor="text1"/>
        </w:rPr>
        <w:t>內婚率</w:t>
      </w:r>
      <w:proofErr w:type="gramEnd"/>
      <w:r w:rsidRPr="00FC503B">
        <w:rPr>
          <w:rFonts w:ascii="新細明體" w:eastAsia="新細明體" w:hAnsi="新細明體" w:hint="eastAsia"/>
          <w:color w:val="000000" w:themeColor="text1"/>
        </w:rPr>
        <w:t>，</w:t>
      </w:r>
      <w:r w:rsidRPr="00FC503B">
        <w:rPr>
          <w:rFonts w:hint="eastAsia"/>
          <w:color w:val="000000" w:themeColor="text1"/>
        </w:rPr>
        <w:t>同樣的民族宗教文化也導致了高離婚率</w:t>
      </w:r>
      <w:r w:rsidRPr="00FC503B">
        <w:rPr>
          <w:rFonts w:asciiTheme="minorEastAsia" w:hAnsiTheme="minorEastAsia" w:hint="eastAsia"/>
          <w:color w:val="000000" w:themeColor="text1"/>
        </w:rPr>
        <w:t>，</w:t>
      </w:r>
      <w:r w:rsidRPr="00FC503B">
        <w:rPr>
          <w:rFonts w:hint="eastAsia"/>
          <w:color w:val="000000" w:themeColor="text1"/>
        </w:rPr>
        <w:t>形成一種</w:t>
      </w:r>
      <w:r w:rsidR="00995D99" w:rsidRPr="00FC503B">
        <w:rPr>
          <w:rFonts w:hint="eastAsia"/>
          <w:color w:val="000000" w:themeColor="text1"/>
        </w:rPr>
        <w:t>「</w:t>
      </w:r>
      <w:r w:rsidRPr="00FC503B">
        <w:rPr>
          <w:rFonts w:hint="eastAsia"/>
          <w:color w:val="000000" w:themeColor="text1"/>
        </w:rPr>
        <w:t>成也蕭何</w:t>
      </w:r>
      <w:r w:rsidR="002E26E6">
        <w:rPr>
          <w:rFonts w:asciiTheme="minorEastAsia" w:hAnsiTheme="minorEastAsia" w:hint="eastAsia"/>
          <w:color w:val="000000" w:themeColor="text1"/>
        </w:rPr>
        <w:t>，</w:t>
      </w:r>
      <w:r w:rsidRPr="00FC503B">
        <w:rPr>
          <w:rFonts w:hint="eastAsia"/>
          <w:color w:val="000000" w:themeColor="text1"/>
        </w:rPr>
        <w:t>敗也蕭何</w:t>
      </w:r>
      <w:r w:rsidR="00995D99" w:rsidRPr="00FC503B">
        <w:rPr>
          <w:rFonts w:hint="eastAsia"/>
          <w:color w:val="000000" w:themeColor="text1"/>
        </w:rPr>
        <w:t>」</w:t>
      </w:r>
      <w:r w:rsidRPr="00FC503B">
        <w:rPr>
          <w:rFonts w:hint="eastAsia"/>
          <w:color w:val="000000" w:themeColor="text1"/>
        </w:rPr>
        <w:t>的</w:t>
      </w:r>
      <w:r w:rsidR="00995D99" w:rsidRPr="00FC503B">
        <w:rPr>
          <w:rFonts w:hint="eastAsia"/>
          <w:color w:val="000000" w:themeColor="text1"/>
        </w:rPr>
        <w:t>特殊</w:t>
      </w:r>
      <w:r w:rsidRPr="00FC503B">
        <w:rPr>
          <w:rFonts w:hint="eastAsia"/>
          <w:color w:val="000000" w:themeColor="text1"/>
        </w:rPr>
        <w:t>情況</w:t>
      </w:r>
      <w:r w:rsidRPr="00FC503B">
        <w:rPr>
          <w:rFonts w:asciiTheme="minorEastAsia" w:hAnsiTheme="minorEastAsia" w:hint="eastAsia"/>
          <w:color w:val="000000" w:themeColor="text1"/>
        </w:rPr>
        <w:t>。</w:t>
      </w:r>
      <w:r w:rsidR="00A75C98" w:rsidRPr="00FC503B">
        <w:rPr>
          <w:rFonts w:hint="eastAsia"/>
          <w:color w:val="000000" w:themeColor="text1"/>
        </w:rPr>
        <w:t xml:space="preserve">  </w:t>
      </w:r>
    </w:p>
    <w:p w:rsidR="00B11C20" w:rsidRPr="00FC503B" w:rsidRDefault="00B11C20" w:rsidP="00FC503B">
      <w:pPr>
        <w:jc w:val="both"/>
        <w:rPr>
          <w:color w:val="000000" w:themeColor="text1"/>
        </w:rPr>
      </w:pPr>
    </w:p>
    <w:p w:rsidR="003F44DD" w:rsidRPr="00FC503B" w:rsidRDefault="00DD0251" w:rsidP="00FC503B">
      <w:pPr>
        <w:ind w:leftChars="200" w:left="480"/>
        <w:jc w:val="both"/>
        <w:rPr>
          <w:b/>
          <w:color w:val="000000" w:themeColor="text1"/>
        </w:rPr>
      </w:pPr>
      <w:r w:rsidRPr="00FC503B">
        <w:rPr>
          <w:b/>
          <w:color w:val="000000" w:themeColor="text1"/>
        </w:rPr>
        <w:t>(</w:t>
      </w:r>
      <w:proofErr w:type="gramStart"/>
      <w:r w:rsidRPr="00FC503B">
        <w:rPr>
          <w:rFonts w:hint="eastAsia"/>
          <w:b/>
          <w:color w:val="000000" w:themeColor="text1"/>
        </w:rPr>
        <w:t>一</w:t>
      </w:r>
      <w:proofErr w:type="gramEnd"/>
      <w:r w:rsidRPr="00FC503B">
        <w:rPr>
          <w:b/>
          <w:color w:val="000000" w:themeColor="text1"/>
        </w:rPr>
        <w:t>)</w:t>
      </w:r>
      <w:r w:rsidRPr="00FC503B">
        <w:rPr>
          <w:rFonts w:hint="eastAsia"/>
          <w:b/>
          <w:color w:val="000000" w:themeColor="text1"/>
        </w:rPr>
        <w:t>維吾爾人的擇偶觀</w:t>
      </w:r>
    </w:p>
    <w:p w:rsidR="0041375A" w:rsidRPr="00FC503B" w:rsidRDefault="007A54EA" w:rsidP="00FC503B">
      <w:pPr>
        <w:ind w:leftChars="200" w:left="480"/>
        <w:jc w:val="both"/>
        <w:rPr>
          <w:color w:val="000000" w:themeColor="text1"/>
        </w:rPr>
      </w:pPr>
      <w:r>
        <w:rPr>
          <w:rFonts w:hint="eastAsia"/>
          <w:color w:val="000000" w:themeColor="text1"/>
        </w:rPr>
        <w:t xml:space="preserve">    </w:t>
      </w:r>
      <w:r w:rsidR="00DD0251" w:rsidRPr="00FC503B">
        <w:rPr>
          <w:rFonts w:hint="eastAsia"/>
          <w:color w:val="000000" w:themeColor="text1"/>
        </w:rPr>
        <w:t>在民族關係中</w:t>
      </w:r>
      <w:r w:rsidR="00DD0251" w:rsidRPr="00FC503B">
        <w:rPr>
          <w:rFonts w:asciiTheme="minorEastAsia" w:hAnsiTheme="minorEastAsia" w:hint="eastAsia"/>
          <w:color w:val="000000" w:themeColor="text1"/>
        </w:rPr>
        <w:t>，</w:t>
      </w:r>
      <w:r w:rsidR="00DD0251" w:rsidRPr="00FC503B">
        <w:rPr>
          <w:rFonts w:hint="eastAsia"/>
          <w:color w:val="000000" w:themeColor="text1"/>
        </w:rPr>
        <w:t>擇</w:t>
      </w:r>
      <w:r w:rsidR="002953A4">
        <w:rPr>
          <w:rFonts w:hint="eastAsia"/>
          <w:color w:val="000000" w:themeColor="text1"/>
        </w:rPr>
        <w:t>偶</w:t>
      </w:r>
      <w:r w:rsidR="00DD0251" w:rsidRPr="00FC503B">
        <w:rPr>
          <w:rFonts w:hint="eastAsia"/>
          <w:color w:val="000000" w:themeColor="text1"/>
        </w:rPr>
        <w:t>可反映出本族與其他民族的關係</w:t>
      </w:r>
      <w:r w:rsidR="00DD0251" w:rsidRPr="00FC503B">
        <w:rPr>
          <w:rFonts w:asciiTheme="minorEastAsia" w:hAnsiTheme="minorEastAsia" w:hint="eastAsia"/>
          <w:color w:val="000000" w:themeColor="text1"/>
        </w:rPr>
        <w:t>，</w:t>
      </w:r>
      <w:r w:rsidR="00995D99" w:rsidRPr="00FC503B">
        <w:rPr>
          <w:rFonts w:asciiTheme="minorEastAsia" w:hAnsiTheme="minorEastAsia" w:hint="eastAsia"/>
          <w:color w:val="000000" w:themeColor="text1"/>
        </w:rPr>
        <w:t>以及「</w:t>
      </w:r>
      <w:r w:rsidR="00DD0251" w:rsidRPr="00FC503B">
        <w:rPr>
          <w:rFonts w:asciiTheme="minorEastAsia" w:hAnsiTheme="minorEastAsia" w:hint="eastAsia"/>
          <w:color w:val="000000" w:themeColor="text1"/>
        </w:rPr>
        <w:t>民</w:t>
      </w:r>
      <w:r w:rsidR="00DD0251" w:rsidRPr="00FC503B">
        <w:rPr>
          <w:rFonts w:hint="eastAsia"/>
          <w:color w:val="000000" w:themeColor="text1"/>
        </w:rPr>
        <w:t>族</w:t>
      </w:r>
      <w:r w:rsidR="00995D99" w:rsidRPr="00FC503B">
        <w:rPr>
          <w:rFonts w:hint="eastAsia"/>
          <w:color w:val="000000" w:themeColor="text1"/>
        </w:rPr>
        <w:t>」邊界的真實劃界，對這</w:t>
      </w:r>
      <w:r w:rsidR="00DD0251" w:rsidRPr="00FC503B">
        <w:rPr>
          <w:rFonts w:hint="eastAsia"/>
          <w:color w:val="000000" w:themeColor="text1"/>
        </w:rPr>
        <w:t>界</w:t>
      </w:r>
      <w:r w:rsidR="00995D99" w:rsidRPr="00FC503B">
        <w:rPr>
          <w:rFonts w:hint="eastAsia"/>
          <w:color w:val="000000" w:themeColor="text1"/>
        </w:rPr>
        <w:t>分</w:t>
      </w:r>
      <w:r w:rsidR="00E97E06">
        <w:rPr>
          <w:rFonts w:hint="eastAsia"/>
          <w:color w:val="000000" w:themeColor="text1"/>
        </w:rPr>
        <w:t>的態度差別</w:t>
      </w:r>
      <w:r w:rsidR="002953A4">
        <w:rPr>
          <w:rFonts w:hint="eastAsia"/>
          <w:color w:val="000000" w:themeColor="text1"/>
        </w:rPr>
        <w:t>亦</w:t>
      </w:r>
      <w:r w:rsidR="00E97E06">
        <w:rPr>
          <w:rFonts w:hint="eastAsia"/>
          <w:color w:val="000000" w:themeColor="text1"/>
        </w:rPr>
        <w:t>能</w:t>
      </w:r>
      <w:r w:rsidR="00DD0251" w:rsidRPr="00FC503B">
        <w:rPr>
          <w:rFonts w:hint="eastAsia"/>
          <w:color w:val="000000" w:themeColor="text1"/>
        </w:rPr>
        <w:t>反映出族群認同</w:t>
      </w:r>
      <w:r w:rsidR="00995D99" w:rsidRPr="00FC503B">
        <w:rPr>
          <w:rFonts w:hint="eastAsia"/>
          <w:color w:val="000000" w:themeColor="text1"/>
        </w:rPr>
        <w:t>與</w:t>
      </w:r>
      <w:r w:rsidR="00DD0251" w:rsidRPr="00FC503B">
        <w:rPr>
          <w:rFonts w:hint="eastAsia"/>
          <w:color w:val="000000" w:themeColor="text1"/>
        </w:rPr>
        <w:t>排他性的高低與強弱。維吾爾族</w:t>
      </w:r>
      <w:r w:rsidR="00995D99" w:rsidRPr="00FC503B">
        <w:rPr>
          <w:rFonts w:hint="eastAsia"/>
          <w:color w:val="000000" w:themeColor="text1"/>
        </w:rPr>
        <w:t>是中</w:t>
      </w:r>
      <w:r w:rsidR="00DD0251" w:rsidRPr="00FC503B">
        <w:rPr>
          <w:rFonts w:hint="eastAsia"/>
          <w:color w:val="000000" w:themeColor="text1"/>
        </w:rPr>
        <w:t>國</w:t>
      </w:r>
      <w:r w:rsidR="00DD0251" w:rsidRPr="00FC503B">
        <w:rPr>
          <w:color w:val="000000" w:themeColor="text1"/>
        </w:rPr>
        <w:t>56</w:t>
      </w:r>
      <w:r w:rsidR="00DD0251" w:rsidRPr="00FC503B">
        <w:rPr>
          <w:rFonts w:hint="eastAsia"/>
          <w:color w:val="000000" w:themeColor="text1"/>
        </w:rPr>
        <w:t>個民族</w:t>
      </w:r>
      <w:proofErr w:type="gramStart"/>
      <w:r w:rsidR="00DD0251" w:rsidRPr="00FC503B">
        <w:rPr>
          <w:rFonts w:hint="eastAsia"/>
          <w:color w:val="000000" w:themeColor="text1"/>
        </w:rPr>
        <w:t>中族際通婚</w:t>
      </w:r>
      <w:proofErr w:type="gramEnd"/>
      <w:r w:rsidR="00DD0251" w:rsidRPr="00FC503B">
        <w:rPr>
          <w:rFonts w:hint="eastAsia"/>
          <w:color w:val="000000" w:themeColor="text1"/>
        </w:rPr>
        <w:t>率最低的民族，維吾爾族在婚姻上表現出極強的內聚力，與異族的結婚普遍不被</w:t>
      </w:r>
      <w:r w:rsidR="00995D99" w:rsidRPr="00FC503B">
        <w:rPr>
          <w:rFonts w:hint="eastAsia"/>
          <w:color w:val="000000" w:themeColor="text1"/>
        </w:rPr>
        <w:t>族人</w:t>
      </w:r>
      <w:r w:rsidR="00DD0251" w:rsidRPr="00FC503B">
        <w:rPr>
          <w:rFonts w:hint="eastAsia"/>
          <w:color w:val="000000" w:themeColor="text1"/>
        </w:rPr>
        <w:t>支持，</w:t>
      </w:r>
      <w:r w:rsidR="00995D99" w:rsidRPr="00FC503B">
        <w:rPr>
          <w:rFonts w:hint="eastAsia"/>
          <w:color w:val="000000" w:themeColor="text1"/>
        </w:rPr>
        <w:t>特別</w:t>
      </w:r>
      <w:r w:rsidR="00DD0251" w:rsidRPr="00FC503B">
        <w:rPr>
          <w:rFonts w:hint="eastAsia"/>
          <w:color w:val="000000" w:themeColor="text1"/>
        </w:rPr>
        <w:t>反對與</w:t>
      </w:r>
      <w:r w:rsidR="002953A4">
        <w:rPr>
          <w:rFonts w:hint="eastAsia"/>
          <w:color w:val="000000" w:themeColor="text1"/>
        </w:rPr>
        <w:t>非穆斯林</w:t>
      </w:r>
      <w:r w:rsidR="00DD0251" w:rsidRPr="00FC503B">
        <w:rPr>
          <w:rFonts w:hint="eastAsia"/>
          <w:color w:val="000000" w:themeColor="text1"/>
        </w:rPr>
        <w:t>的民族通婚。</w:t>
      </w:r>
    </w:p>
    <w:p w:rsidR="00A8163A" w:rsidRPr="00FC503B" w:rsidRDefault="007A54EA" w:rsidP="00FC503B">
      <w:pPr>
        <w:ind w:leftChars="200" w:left="480"/>
        <w:jc w:val="both"/>
        <w:rPr>
          <w:color w:val="000000" w:themeColor="text1"/>
        </w:rPr>
      </w:pPr>
      <w:r>
        <w:rPr>
          <w:rFonts w:hint="eastAsia"/>
          <w:color w:val="000000" w:themeColor="text1"/>
        </w:rPr>
        <w:t xml:space="preserve">    </w:t>
      </w:r>
      <w:r w:rsidR="00E27A74">
        <w:rPr>
          <w:rFonts w:hint="eastAsia"/>
          <w:color w:val="000000" w:themeColor="text1"/>
        </w:rPr>
        <w:t>曾有學者</w:t>
      </w:r>
      <w:r w:rsidR="00DD0251" w:rsidRPr="00FC503B">
        <w:rPr>
          <w:rFonts w:hint="eastAsia"/>
          <w:color w:val="000000" w:themeColor="text1"/>
        </w:rPr>
        <w:t>對西南民族大學</w:t>
      </w:r>
      <w:r w:rsidR="00DD0251" w:rsidRPr="00FC503B">
        <w:rPr>
          <w:color w:val="000000" w:themeColor="text1"/>
        </w:rPr>
        <w:t>35</w:t>
      </w:r>
      <w:r w:rsidR="00DD0251" w:rsidRPr="00FC503B">
        <w:rPr>
          <w:rFonts w:hint="eastAsia"/>
          <w:color w:val="000000" w:themeColor="text1"/>
        </w:rPr>
        <w:t>名與新疆大學</w:t>
      </w:r>
      <w:r w:rsidR="00DD0251" w:rsidRPr="00FC503B">
        <w:rPr>
          <w:color w:val="000000" w:themeColor="text1"/>
        </w:rPr>
        <w:t>200</w:t>
      </w:r>
      <w:r w:rsidR="00DD0251" w:rsidRPr="00FC503B">
        <w:rPr>
          <w:rFonts w:hint="eastAsia"/>
          <w:color w:val="000000" w:themeColor="text1"/>
        </w:rPr>
        <w:t>名維吾爾大學生，共</w:t>
      </w:r>
      <w:r w:rsidR="00DD0251" w:rsidRPr="00FC503B">
        <w:rPr>
          <w:color w:val="000000" w:themeColor="text1"/>
        </w:rPr>
        <w:t>235</w:t>
      </w:r>
      <w:r w:rsidR="00DD0251" w:rsidRPr="00FC503B">
        <w:rPr>
          <w:rFonts w:hint="eastAsia"/>
          <w:color w:val="000000" w:themeColor="text1"/>
        </w:rPr>
        <w:t>人</w:t>
      </w:r>
      <w:r w:rsidR="00DD0251" w:rsidRPr="00FC503B">
        <w:rPr>
          <w:color w:val="000000" w:themeColor="text1"/>
        </w:rPr>
        <w:t>(</w:t>
      </w:r>
      <w:r w:rsidR="00DD0251" w:rsidRPr="00FC503B">
        <w:rPr>
          <w:rFonts w:hint="eastAsia"/>
          <w:color w:val="000000" w:themeColor="text1"/>
        </w:rPr>
        <w:t>男生</w:t>
      </w:r>
      <w:r w:rsidR="00DD0251" w:rsidRPr="00FC503B">
        <w:rPr>
          <w:color w:val="000000" w:themeColor="text1"/>
        </w:rPr>
        <w:t>113</w:t>
      </w:r>
      <w:r w:rsidR="00DD0251" w:rsidRPr="00FC503B">
        <w:rPr>
          <w:rFonts w:hint="eastAsia"/>
          <w:color w:val="000000" w:themeColor="text1"/>
        </w:rPr>
        <w:t>人，女生</w:t>
      </w:r>
      <w:r w:rsidR="00DD0251" w:rsidRPr="00FC503B">
        <w:rPr>
          <w:color w:val="000000" w:themeColor="text1"/>
        </w:rPr>
        <w:t>112</w:t>
      </w:r>
      <w:r w:rsidR="00DD0251" w:rsidRPr="00FC503B">
        <w:rPr>
          <w:rFonts w:hint="eastAsia"/>
          <w:color w:val="000000" w:themeColor="text1"/>
        </w:rPr>
        <w:t>人</w:t>
      </w:r>
      <w:r w:rsidR="00DD0251" w:rsidRPr="00FC503B">
        <w:rPr>
          <w:color w:val="000000" w:themeColor="text1"/>
        </w:rPr>
        <w:t>)</w:t>
      </w:r>
      <w:r w:rsidR="00DD0251" w:rsidRPr="00FC503B">
        <w:rPr>
          <w:rFonts w:hint="eastAsia"/>
          <w:color w:val="000000" w:themeColor="text1"/>
        </w:rPr>
        <w:t>進行問卷調查，當問及將來的對象</w:t>
      </w:r>
      <w:r w:rsidR="00BF42F9" w:rsidRPr="00FC503B">
        <w:rPr>
          <w:rFonts w:hint="eastAsia"/>
          <w:color w:val="000000" w:themeColor="text1"/>
        </w:rPr>
        <w:t>選擇</w:t>
      </w:r>
      <w:r w:rsidR="00DD0251" w:rsidRPr="00FC503B">
        <w:rPr>
          <w:rFonts w:hint="eastAsia"/>
          <w:color w:val="000000" w:themeColor="text1"/>
        </w:rPr>
        <w:t>時，調查結果如下表</w:t>
      </w:r>
      <w:r w:rsidR="00E27A74">
        <w:rPr>
          <w:rFonts w:hint="eastAsia"/>
          <w:color w:val="000000" w:themeColor="text1"/>
        </w:rPr>
        <w:t>所示。該調查結果清楚</w:t>
      </w:r>
      <w:r w:rsidR="00DD0251" w:rsidRPr="00FC503B">
        <w:rPr>
          <w:rFonts w:hint="eastAsia"/>
          <w:color w:val="000000" w:themeColor="text1"/>
        </w:rPr>
        <w:t>顯示出維吾爾人擇偶時的主觀意向，更傾向與同民族的對象交往或是建立婚姻關係，其比例達到將近九成的</w:t>
      </w:r>
      <w:r w:rsidR="00DD0251" w:rsidRPr="00FC503B">
        <w:rPr>
          <w:color w:val="000000" w:themeColor="text1"/>
        </w:rPr>
        <w:lastRenderedPageBreak/>
        <w:t>88.94%</w:t>
      </w:r>
      <w:r w:rsidR="00995D99" w:rsidRPr="00FC503B">
        <w:rPr>
          <w:rFonts w:asciiTheme="minorEastAsia" w:hAnsiTheme="minorEastAsia" w:hint="eastAsia"/>
          <w:color w:val="000000" w:themeColor="text1"/>
        </w:rPr>
        <w:t>；</w:t>
      </w:r>
      <w:r w:rsidR="00DD0251" w:rsidRPr="00FC503B">
        <w:rPr>
          <w:rFonts w:hint="eastAsia"/>
          <w:color w:val="000000" w:themeColor="text1"/>
        </w:rPr>
        <w:t>擇偶範圍更開放一些，願意選擇信仰伊斯蘭民族的人有</w:t>
      </w:r>
      <w:r w:rsidR="00DD0251" w:rsidRPr="00FC503B">
        <w:rPr>
          <w:color w:val="000000" w:themeColor="text1"/>
        </w:rPr>
        <w:t>10.21%</w:t>
      </w:r>
      <w:r w:rsidR="00995D99" w:rsidRPr="00FC503B">
        <w:rPr>
          <w:rFonts w:asciiTheme="minorEastAsia" w:hAnsiTheme="minorEastAsia" w:hint="eastAsia"/>
          <w:color w:val="000000" w:themeColor="text1"/>
        </w:rPr>
        <w:t>；</w:t>
      </w:r>
      <w:r w:rsidR="00CC5A29" w:rsidRPr="00FC503B">
        <w:rPr>
          <w:rFonts w:hint="eastAsia"/>
          <w:color w:val="000000" w:themeColor="text1"/>
        </w:rPr>
        <w:t>調查中</w:t>
      </w:r>
      <w:r>
        <w:rPr>
          <w:rFonts w:hint="eastAsia"/>
          <w:color w:val="000000" w:themeColor="text1"/>
        </w:rPr>
        <w:t>願意選擇漢族的只有二位，</w:t>
      </w:r>
      <w:proofErr w:type="gramStart"/>
      <w:r w:rsidR="00DD0251" w:rsidRPr="00FC503B">
        <w:rPr>
          <w:rFonts w:hint="eastAsia"/>
          <w:color w:val="000000" w:themeColor="text1"/>
        </w:rPr>
        <w:t>均為男性</w:t>
      </w:r>
      <w:proofErr w:type="gramEnd"/>
      <w:r w:rsidR="00DD0251" w:rsidRPr="00FC503B">
        <w:rPr>
          <w:rFonts w:hint="eastAsia"/>
          <w:color w:val="000000" w:themeColor="text1"/>
        </w:rPr>
        <w:t>，占</w:t>
      </w:r>
      <w:r w:rsidR="00DD0251" w:rsidRPr="00FC503B">
        <w:rPr>
          <w:color w:val="000000" w:themeColor="text1"/>
        </w:rPr>
        <w:t>0.85%</w:t>
      </w:r>
      <w:r w:rsidR="00DD0251" w:rsidRPr="00FC503B">
        <w:rPr>
          <w:rFonts w:hint="eastAsia"/>
          <w:color w:val="000000" w:themeColor="text1"/>
        </w:rPr>
        <w:t>。整體而言，</w:t>
      </w:r>
      <w:r w:rsidR="00DD0251" w:rsidRPr="00FC503B">
        <w:rPr>
          <w:color w:val="000000" w:themeColor="text1"/>
        </w:rPr>
        <w:t>235</w:t>
      </w:r>
      <w:r w:rsidR="00DD0251" w:rsidRPr="00FC503B">
        <w:rPr>
          <w:rFonts w:hint="eastAsia"/>
          <w:color w:val="000000" w:themeColor="text1"/>
        </w:rPr>
        <w:t>位維吾爾學生在擇偶時</w:t>
      </w:r>
      <w:r w:rsidR="00E27A74">
        <w:rPr>
          <w:rFonts w:asciiTheme="minorEastAsia" w:hAnsiTheme="minorEastAsia" w:hint="eastAsia"/>
          <w:color w:val="000000" w:themeColor="text1"/>
        </w:rPr>
        <w:t>，</w:t>
      </w:r>
      <w:r w:rsidR="00DD0251" w:rsidRPr="00FC503B">
        <w:rPr>
          <w:rFonts w:hint="eastAsia"/>
          <w:color w:val="000000" w:themeColor="text1"/>
        </w:rPr>
        <w:t>以維吾爾族以及信仰伊斯蘭為優先的比率達到驚人的</w:t>
      </w:r>
      <w:r w:rsidR="00DD0251" w:rsidRPr="00FC503B">
        <w:rPr>
          <w:color w:val="000000" w:themeColor="text1"/>
        </w:rPr>
        <w:t>99.15%</w:t>
      </w:r>
      <w:r w:rsidR="00DD0251" w:rsidRPr="00FC503B">
        <w:rPr>
          <w:rFonts w:hint="eastAsia"/>
          <w:color w:val="000000" w:themeColor="text1"/>
        </w:rPr>
        <w:t>。</w:t>
      </w:r>
      <w:r w:rsidR="0041375A" w:rsidRPr="00FC503B">
        <w:rPr>
          <w:rStyle w:val="a9"/>
          <w:color w:val="000000" w:themeColor="text1"/>
        </w:rPr>
        <w:footnoteReference w:id="5"/>
      </w:r>
    </w:p>
    <w:p w:rsidR="00CC5A29" w:rsidRPr="00FC503B" w:rsidRDefault="00CC5A29" w:rsidP="00FC503B">
      <w:pPr>
        <w:ind w:leftChars="200" w:left="480"/>
        <w:jc w:val="both"/>
        <w:rPr>
          <w:color w:val="000000" w:themeColor="text1"/>
        </w:rPr>
      </w:pPr>
    </w:p>
    <w:p w:rsidR="004016CE" w:rsidRPr="00FC503B" w:rsidRDefault="00DD0251" w:rsidP="007A54EA">
      <w:pPr>
        <w:ind w:leftChars="200" w:left="480"/>
        <w:jc w:val="center"/>
        <w:rPr>
          <w:color w:val="000000" w:themeColor="text1"/>
        </w:rPr>
      </w:pPr>
      <w:r w:rsidRPr="00FC503B">
        <w:rPr>
          <w:rFonts w:hint="eastAsia"/>
          <w:color w:val="000000" w:themeColor="text1"/>
        </w:rPr>
        <w:t>維吾爾大學生對象選擇調查一覽表</w:t>
      </w:r>
    </w:p>
    <w:tbl>
      <w:tblPr>
        <w:tblStyle w:val="a3"/>
        <w:tblW w:w="0" w:type="auto"/>
        <w:tblInd w:w="534" w:type="dxa"/>
        <w:tblLook w:val="04A0" w:firstRow="1" w:lastRow="0" w:firstColumn="1" w:lastColumn="0" w:noHBand="0" w:noVBand="1"/>
      </w:tblPr>
      <w:tblGrid>
        <w:gridCol w:w="1957"/>
        <w:gridCol w:w="1957"/>
        <w:gridCol w:w="1957"/>
        <w:gridCol w:w="1957"/>
      </w:tblGrid>
      <w:tr w:rsidR="0047653B" w:rsidRPr="00FC503B" w:rsidTr="00EA7AAE">
        <w:tc>
          <w:tcPr>
            <w:tcW w:w="1957" w:type="dxa"/>
            <w:tcBorders>
              <w:top w:val="double" w:sz="4" w:space="0" w:color="auto"/>
              <w:left w:val="double" w:sz="4" w:space="0" w:color="auto"/>
              <w:bottom w:val="single" w:sz="4" w:space="0" w:color="auto"/>
              <w:right w:val="single" w:sz="4" w:space="0" w:color="auto"/>
            </w:tcBorders>
            <w:vAlign w:val="center"/>
          </w:tcPr>
          <w:p w:rsidR="0047653B" w:rsidRPr="00FC503B" w:rsidRDefault="00DD0251" w:rsidP="00FC503B">
            <w:pPr>
              <w:ind w:leftChars="200" w:left="480"/>
              <w:jc w:val="both"/>
              <w:rPr>
                <w:color w:val="000000" w:themeColor="text1"/>
              </w:rPr>
            </w:pPr>
            <w:r w:rsidRPr="00FC503B">
              <w:rPr>
                <w:rFonts w:hint="eastAsia"/>
                <w:color w:val="000000" w:themeColor="text1"/>
              </w:rPr>
              <w:t>性別</w:t>
            </w:r>
          </w:p>
        </w:tc>
        <w:tc>
          <w:tcPr>
            <w:tcW w:w="1957" w:type="dxa"/>
            <w:tcBorders>
              <w:top w:val="double" w:sz="4" w:space="0" w:color="auto"/>
              <w:left w:val="single" w:sz="4" w:space="0" w:color="auto"/>
            </w:tcBorders>
            <w:vAlign w:val="center"/>
          </w:tcPr>
          <w:p w:rsidR="0047653B" w:rsidRPr="00FC503B" w:rsidRDefault="00DD0251" w:rsidP="00FC503B">
            <w:pPr>
              <w:ind w:leftChars="200" w:left="480"/>
              <w:jc w:val="both"/>
              <w:rPr>
                <w:color w:val="000000" w:themeColor="text1"/>
              </w:rPr>
            </w:pPr>
            <w:r w:rsidRPr="00FC503B">
              <w:rPr>
                <w:rFonts w:hint="eastAsia"/>
                <w:color w:val="000000" w:themeColor="text1"/>
              </w:rPr>
              <w:t>維吾爾族</w:t>
            </w:r>
          </w:p>
        </w:tc>
        <w:tc>
          <w:tcPr>
            <w:tcW w:w="1957" w:type="dxa"/>
            <w:tcBorders>
              <w:top w:val="double" w:sz="4" w:space="0" w:color="auto"/>
            </w:tcBorders>
            <w:vAlign w:val="center"/>
          </w:tcPr>
          <w:p w:rsidR="0047653B" w:rsidRPr="00FC503B" w:rsidRDefault="00DD0251" w:rsidP="00FC503B">
            <w:pPr>
              <w:jc w:val="both"/>
              <w:rPr>
                <w:color w:val="000000" w:themeColor="text1"/>
              </w:rPr>
            </w:pPr>
            <w:r w:rsidRPr="00FC503B">
              <w:rPr>
                <w:rFonts w:hint="eastAsia"/>
                <w:color w:val="000000" w:themeColor="text1"/>
              </w:rPr>
              <w:t>信仰伊斯蘭民族</w:t>
            </w:r>
          </w:p>
        </w:tc>
        <w:tc>
          <w:tcPr>
            <w:tcW w:w="1957" w:type="dxa"/>
            <w:tcBorders>
              <w:top w:val="double" w:sz="4" w:space="0" w:color="auto"/>
              <w:right w:val="double" w:sz="4" w:space="0" w:color="auto"/>
            </w:tcBorders>
            <w:vAlign w:val="center"/>
          </w:tcPr>
          <w:p w:rsidR="0047653B" w:rsidRPr="00FC503B" w:rsidRDefault="00DD0251" w:rsidP="00FC503B">
            <w:pPr>
              <w:ind w:leftChars="200" w:left="480"/>
              <w:jc w:val="both"/>
              <w:rPr>
                <w:color w:val="000000" w:themeColor="text1"/>
              </w:rPr>
            </w:pPr>
            <w:r w:rsidRPr="00FC503B">
              <w:rPr>
                <w:rFonts w:hint="eastAsia"/>
                <w:color w:val="000000" w:themeColor="text1"/>
              </w:rPr>
              <w:t>漢族</w:t>
            </w:r>
          </w:p>
        </w:tc>
      </w:tr>
      <w:tr w:rsidR="0047653B" w:rsidRPr="00FC503B" w:rsidTr="00EA7AAE">
        <w:tc>
          <w:tcPr>
            <w:tcW w:w="1957" w:type="dxa"/>
            <w:tcBorders>
              <w:top w:val="single" w:sz="4" w:space="0" w:color="auto"/>
              <w:left w:val="double" w:sz="4" w:space="0" w:color="auto"/>
            </w:tcBorders>
            <w:vAlign w:val="center"/>
          </w:tcPr>
          <w:p w:rsidR="0047653B" w:rsidRPr="00FC503B" w:rsidRDefault="00DD0251" w:rsidP="00FC503B">
            <w:pPr>
              <w:ind w:leftChars="200" w:left="480"/>
              <w:jc w:val="both"/>
              <w:rPr>
                <w:color w:val="000000" w:themeColor="text1"/>
              </w:rPr>
            </w:pPr>
            <w:r w:rsidRPr="00FC503B">
              <w:rPr>
                <w:rFonts w:hint="eastAsia"/>
                <w:color w:val="000000" w:themeColor="text1"/>
              </w:rPr>
              <w:t>男</w:t>
            </w:r>
          </w:p>
        </w:tc>
        <w:tc>
          <w:tcPr>
            <w:tcW w:w="1957" w:type="dxa"/>
            <w:vAlign w:val="center"/>
          </w:tcPr>
          <w:p w:rsidR="0047653B" w:rsidRPr="00FC503B" w:rsidRDefault="00DD0251" w:rsidP="00FC503B">
            <w:pPr>
              <w:ind w:leftChars="200" w:left="480"/>
              <w:jc w:val="both"/>
              <w:rPr>
                <w:color w:val="000000" w:themeColor="text1"/>
              </w:rPr>
            </w:pPr>
            <w:r w:rsidRPr="00FC503B">
              <w:rPr>
                <w:color w:val="000000" w:themeColor="text1"/>
              </w:rPr>
              <w:t>93</w:t>
            </w:r>
            <w:r w:rsidRPr="00FC503B">
              <w:rPr>
                <w:rFonts w:hint="eastAsia"/>
                <w:color w:val="000000" w:themeColor="text1"/>
              </w:rPr>
              <w:t>人</w:t>
            </w:r>
          </w:p>
        </w:tc>
        <w:tc>
          <w:tcPr>
            <w:tcW w:w="1957" w:type="dxa"/>
            <w:vAlign w:val="center"/>
          </w:tcPr>
          <w:p w:rsidR="0047653B" w:rsidRPr="00FC503B" w:rsidRDefault="00DD0251" w:rsidP="00FC503B">
            <w:pPr>
              <w:ind w:leftChars="200" w:left="480"/>
              <w:jc w:val="both"/>
              <w:rPr>
                <w:color w:val="000000" w:themeColor="text1"/>
              </w:rPr>
            </w:pPr>
            <w:r w:rsidRPr="00FC503B">
              <w:rPr>
                <w:color w:val="000000" w:themeColor="text1"/>
              </w:rPr>
              <w:t>18</w:t>
            </w:r>
            <w:r w:rsidRPr="00FC503B">
              <w:rPr>
                <w:rFonts w:hint="eastAsia"/>
                <w:color w:val="000000" w:themeColor="text1"/>
              </w:rPr>
              <w:t>人</w:t>
            </w:r>
          </w:p>
        </w:tc>
        <w:tc>
          <w:tcPr>
            <w:tcW w:w="1957" w:type="dxa"/>
            <w:tcBorders>
              <w:right w:val="double" w:sz="4" w:space="0" w:color="auto"/>
            </w:tcBorders>
            <w:vAlign w:val="center"/>
          </w:tcPr>
          <w:p w:rsidR="0047653B" w:rsidRPr="00FC503B" w:rsidRDefault="00DD0251" w:rsidP="00FC503B">
            <w:pPr>
              <w:ind w:leftChars="200" w:left="480"/>
              <w:jc w:val="both"/>
              <w:rPr>
                <w:color w:val="000000" w:themeColor="text1"/>
              </w:rPr>
            </w:pPr>
            <w:r w:rsidRPr="00FC503B">
              <w:rPr>
                <w:color w:val="000000" w:themeColor="text1"/>
              </w:rPr>
              <w:t>2</w:t>
            </w:r>
            <w:r w:rsidRPr="00FC503B">
              <w:rPr>
                <w:rFonts w:hint="eastAsia"/>
                <w:color w:val="000000" w:themeColor="text1"/>
              </w:rPr>
              <w:t>人</w:t>
            </w:r>
          </w:p>
        </w:tc>
      </w:tr>
      <w:tr w:rsidR="0047653B" w:rsidRPr="00FC503B" w:rsidTr="00EA7AAE">
        <w:tc>
          <w:tcPr>
            <w:tcW w:w="1957" w:type="dxa"/>
            <w:tcBorders>
              <w:left w:val="double" w:sz="4" w:space="0" w:color="auto"/>
            </w:tcBorders>
            <w:vAlign w:val="center"/>
          </w:tcPr>
          <w:p w:rsidR="0047653B" w:rsidRPr="00FC503B" w:rsidRDefault="00DD0251" w:rsidP="00FC503B">
            <w:pPr>
              <w:ind w:leftChars="200" w:left="480"/>
              <w:jc w:val="both"/>
              <w:rPr>
                <w:color w:val="000000" w:themeColor="text1"/>
              </w:rPr>
            </w:pPr>
            <w:r w:rsidRPr="00FC503B">
              <w:rPr>
                <w:rFonts w:hint="eastAsia"/>
                <w:color w:val="000000" w:themeColor="text1"/>
              </w:rPr>
              <w:t>女</w:t>
            </w:r>
          </w:p>
        </w:tc>
        <w:tc>
          <w:tcPr>
            <w:tcW w:w="1957" w:type="dxa"/>
            <w:vAlign w:val="center"/>
          </w:tcPr>
          <w:p w:rsidR="0047653B" w:rsidRPr="00FC503B" w:rsidRDefault="00DD0251" w:rsidP="00FC503B">
            <w:pPr>
              <w:ind w:leftChars="200" w:left="480"/>
              <w:jc w:val="both"/>
              <w:rPr>
                <w:color w:val="000000" w:themeColor="text1"/>
              </w:rPr>
            </w:pPr>
            <w:r w:rsidRPr="00FC503B">
              <w:rPr>
                <w:color w:val="000000" w:themeColor="text1"/>
              </w:rPr>
              <w:t>116</w:t>
            </w:r>
            <w:r w:rsidRPr="00FC503B">
              <w:rPr>
                <w:rFonts w:hint="eastAsia"/>
                <w:color w:val="000000" w:themeColor="text1"/>
              </w:rPr>
              <w:t>人</w:t>
            </w:r>
          </w:p>
        </w:tc>
        <w:tc>
          <w:tcPr>
            <w:tcW w:w="1957" w:type="dxa"/>
            <w:vAlign w:val="center"/>
          </w:tcPr>
          <w:p w:rsidR="0047653B" w:rsidRPr="00FC503B" w:rsidRDefault="00DD0251" w:rsidP="00FC503B">
            <w:pPr>
              <w:ind w:leftChars="200" w:left="480"/>
              <w:jc w:val="both"/>
              <w:rPr>
                <w:color w:val="000000" w:themeColor="text1"/>
              </w:rPr>
            </w:pPr>
            <w:r w:rsidRPr="00FC503B">
              <w:rPr>
                <w:color w:val="000000" w:themeColor="text1"/>
              </w:rPr>
              <w:t>6</w:t>
            </w:r>
            <w:r w:rsidRPr="00FC503B">
              <w:rPr>
                <w:rFonts w:hint="eastAsia"/>
                <w:color w:val="000000" w:themeColor="text1"/>
              </w:rPr>
              <w:t>人</w:t>
            </w:r>
          </w:p>
        </w:tc>
        <w:tc>
          <w:tcPr>
            <w:tcW w:w="1957" w:type="dxa"/>
            <w:tcBorders>
              <w:right w:val="double" w:sz="4" w:space="0" w:color="auto"/>
            </w:tcBorders>
            <w:vAlign w:val="center"/>
          </w:tcPr>
          <w:p w:rsidR="0047653B" w:rsidRPr="00FC503B" w:rsidRDefault="00DD0251" w:rsidP="00FC503B">
            <w:pPr>
              <w:ind w:leftChars="200" w:left="480"/>
              <w:jc w:val="both"/>
              <w:rPr>
                <w:color w:val="000000" w:themeColor="text1"/>
              </w:rPr>
            </w:pPr>
            <w:r w:rsidRPr="00FC503B">
              <w:rPr>
                <w:color w:val="000000" w:themeColor="text1"/>
              </w:rPr>
              <w:t>0</w:t>
            </w:r>
            <w:r w:rsidRPr="00FC503B">
              <w:rPr>
                <w:rFonts w:hint="eastAsia"/>
                <w:color w:val="000000" w:themeColor="text1"/>
              </w:rPr>
              <w:t>人</w:t>
            </w:r>
          </w:p>
        </w:tc>
      </w:tr>
      <w:tr w:rsidR="0047653B" w:rsidRPr="00FC503B" w:rsidTr="00EA7AAE">
        <w:tc>
          <w:tcPr>
            <w:tcW w:w="1957" w:type="dxa"/>
            <w:tcBorders>
              <w:left w:val="double" w:sz="4" w:space="0" w:color="auto"/>
            </w:tcBorders>
            <w:vAlign w:val="center"/>
          </w:tcPr>
          <w:p w:rsidR="0047653B" w:rsidRPr="00FC503B" w:rsidRDefault="00DD0251" w:rsidP="00FC503B">
            <w:pPr>
              <w:ind w:leftChars="200" w:left="480"/>
              <w:jc w:val="both"/>
              <w:rPr>
                <w:color w:val="000000" w:themeColor="text1"/>
              </w:rPr>
            </w:pPr>
            <w:r w:rsidRPr="00FC503B">
              <w:rPr>
                <w:rFonts w:hint="eastAsia"/>
                <w:color w:val="000000" w:themeColor="text1"/>
              </w:rPr>
              <w:t>合計</w:t>
            </w:r>
          </w:p>
        </w:tc>
        <w:tc>
          <w:tcPr>
            <w:tcW w:w="1957" w:type="dxa"/>
            <w:vAlign w:val="center"/>
          </w:tcPr>
          <w:p w:rsidR="0047653B" w:rsidRPr="00FC503B" w:rsidRDefault="00DD0251" w:rsidP="00FC503B">
            <w:pPr>
              <w:ind w:leftChars="200" w:left="480"/>
              <w:jc w:val="both"/>
              <w:rPr>
                <w:color w:val="000000" w:themeColor="text1"/>
              </w:rPr>
            </w:pPr>
            <w:r w:rsidRPr="00FC503B">
              <w:rPr>
                <w:color w:val="000000" w:themeColor="text1"/>
              </w:rPr>
              <w:t>209</w:t>
            </w:r>
            <w:r w:rsidRPr="00FC503B">
              <w:rPr>
                <w:rFonts w:hint="eastAsia"/>
                <w:color w:val="000000" w:themeColor="text1"/>
              </w:rPr>
              <w:t>人</w:t>
            </w:r>
          </w:p>
        </w:tc>
        <w:tc>
          <w:tcPr>
            <w:tcW w:w="1957" w:type="dxa"/>
            <w:vAlign w:val="center"/>
          </w:tcPr>
          <w:p w:rsidR="0047653B" w:rsidRPr="00FC503B" w:rsidRDefault="00DD0251" w:rsidP="00FC503B">
            <w:pPr>
              <w:ind w:leftChars="200" w:left="480"/>
              <w:jc w:val="both"/>
              <w:rPr>
                <w:color w:val="000000" w:themeColor="text1"/>
              </w:rPr>
            </w:pPr>
            <w:r w:rsidRPr="00FC503B">
              <w:rPr>
                <w:color w:val="000000" w:themeColor="text1"/>
              </w:rPr>
              <w:t>24</w:t>
            </w:r>
            <w:r w:rsidRPr="00FC503B">
              <w:rPr>
                <w:rFonts w:hint="eastAsia"/>
                <w:color w:val="000000" w:themeColor="text1"/>
              </w:rPr>
              <w:t>人</w:t>
            </w:r>
          </w:p>
        </w:tc>
        <w:tc>
          <w:tcPr>
            <w:tcW w:w="1957" w:type="dxa"/>
            <w:tcBorders>
              <w:right w:val="double" w:sz="4" w:space="0" w:color="auto"/>
            </w:tcBorders>
            <w:vAlign w:val="center"/>
          </w:tcPr>
          <w:p w:rsidR="0047653B" w:rsidRPr="00FC503B" w:rsidRDefault="00DD0251" w:rsidP="00FC503B">
            <w:pPr>
              <w:ind w:leftChars="200" w:left="480"/>
              <w:jc w:val="both"/>
              <w:rPr>
                <w:color w:val="000000" w:themeColor="text1"/>
              </w:rPr>
            </w:pPr>
            <w:r w:rsidRPr="00FC503B">
              <w:rPr>
                <w:color w:val="000000" w:themeColor="text1"/>
              </w:rPr>
              <w:t>2</w:t>
            </w:r>
            <w:r w:rsidRPr="00FC503B">
              <w:rPr>
                <w:rFonts w:hint="eastAsia"/>
                <w:color w:val="000000" w:themeColor="text1"/>
              </w:rPr>
              <w:t>人</w:t>
            </w:r>
          </w:p>
        </w:tc>
      </w:tr>
      <w:tr w:rsidR="0047653B" w:rsidRPr="00FC503B" w:rsidTr="00EA7AAE">
        <w:tc>
          <w:tcPr>
            <w:tcW w:w="1957" w:type="dxa"/>
            <w:tcBorders>
              <w:left w:val="double" w:sz="4" w:space="0" w:color="auto"/>
              <w:bottom w:val="double" w:sz="4" w:space="0" w:color="auto"/>
            </w:tcBorders>
            <w:vAlign w:val="center"/>
          </w:tcPr>
          <w:p w:rsidR="0047653B" w:rsidRPr="00FC503B" w:rsidRDefault="00DD0251" w:rsidP="00FC503B">
            <w:pPr>
              <w:ind w:leftChars="200" w:left="480"/>
              <w:jc w:val="both"/>
              <w:rPr>
                <w:color w:val="000000" w:themeColor="text1"/>
              </w:rPr>
            </w:pPr>
            <w:r w:rsidRPr="00FC503B">
              <w:rPr>
                <w:rFonts w:hint="eastAsia"/>
                <w:color w:val="000000" w:themeColor="text1"/>
              </w:rPr>
              <w:t>百分比</w:t>
            </w:r>
          </w:p>
        </w:tc>
        <w:tc>
          <w:tcPr>
            <w:tcW w:w="1957" w:type="dxa"/>
            <w:tcBorders>
              <w:bottom w:val="double" w:sz="4" w:space="0" w:color="auto"/>
            </w:tcBorders>
            <w:vAlign w:val="center"/>
          </w:tcPr>
          <w:p w:rsidR="0047653B" w:rsidRPr="00FC503B" w:rsidRDefault="00DD0251" w:rsidP="00FC503B">
            <w:pPr>
              <w:ind w:leftChars="200" w:left="480"/>
              <w:jc w:val="both"/>
              <w:rPr>
                <w:color w:val="000000" w:themeColor="text1"/>
              </w:rPr>
            </w:pPr>
            <w:r w:rsidRPr="00FC503B">
              <w:rPr>
                <w:color w:val="000000" w:themeColor="text1"/>
              </w:rPr>
              <w:t>88.94%</w:t>
            </w:r>
          </w:p>
        </w:tc>
        <w:tc>
          <w:tcPr>
            <w:tcW w:w="1957" w:type="dxa"/>
            <w:tcBorders>
              <w:bottom w:val="double" w:sz="4" w:space="0" w:color="auto"/>
            </w:tcBorders>
            <w:vAlign w:val="center"/>
          </w:tcPr>
          <w:p w:rsidR="0047653B" w:rsidRPr="00FC503B" w:rsidRDefault="00DD0251" w:rsidP="00FC503B">
            <w:pPr>
              <w:ind w:leftChars="200" w:left="480"/>
              <w:jc w:val="both"/>
              <w:rPr>
                <w:color w:val="000000" w:themeColor="text1"/>
              </w:rPr>
            </w:pPr>
            <w:r w:rsidRPr="00FC503B">
              <w:rPr>
                <w:color w:val="000000" w:themeColor="text1"/>
              </w:rPr>
              <w:t>10.21%</w:t>
            </w:r>
          </w:p>
        </w:tc>
        <w:tc>
          <w:tcPr>
            <w:tcW w:w="1957" w:type="dxa"/>
            <w:tcBorders>
              <w:bottom w:val="double" w:sz="4" w:space="0" w:color="auto"/>
              <w:right w:val="double" w:sz="4" w:space="0" w:color="auto"/>
            </w:tcBorders>
            <w:vAlign w:val="center"/>
          </w:tcPr>
          <w:p w:rsidR="0047653B" w:rsidRPr="00FC503B" w:rsidRDefault="00DD0251" w:rsidP="00FC503B">
            <w:pPr>
              <w:ind w:leftChars="200" w:left="480"/>
              <w:jc w:val="both"/>
              <w:rPr>
                <w:color w:val="000000" w:themeColor="text1"/>
              </w:rPr>
            </w:pPr>
            <w:r w:rsidRPr="00FC503B">
              <w:rPr>
                <w:color w:val="000000" w:themeColor="text1"/>
              </w:rPr>
              <w:t>0.85%</w:t>
            </w:r>
          </w:p>
        </w:tc>
      </w:tr>
    </w:tbl>
    <w:p w:rsidR="00A8163A" w:rsidRPr="00FC503B" w:rsidRDefault="00DD0251" w:rsidP="00317E85">
      <w:pPr>
        <w:ind w:leftChars="200" w:left="480"/>
        <w:jc w:val="right"/>
        <w:rPr>
          <w:rFonts w:asciiTheme="minorEastAsia" w:hAnsiTheme="minorEastAsia"/>
          <w:color w:val="000000" w:themeColor="text1"/>
          <w:sz w:val="20"/>
          <w:szCs w:val="20"/>
        </w:rPr>
      </w:pPr>
      <w:r w:rsidRPr="00FC503B">
        <w:rPr>
          <w:rFonts w:asciiTheme="minorEastAsia" w:hAnsiTheme="minorEastAsia"/>
          <w:color w:val="000000" w:themeColor="text1"/>
          <w:sz w:val="20"/>
          <w:szCs w:val="20"/>
        </w:rPr>
        <w:t>(</w:t>
      </w:r>
      <w:r w:rsidRPr="00FC503B">
        <w:rPr>
          <w:rFonts w:asciiTheme="minorEastAsia" w:hAnsiTheme="minorEastAsia" w:hint="eastAsia"/>
          <w:color w:val="000000" w:themeColor="text1"/>
          <w:sz w:val="20"/>
          <w:szCs w:val="20"/>
        </w:rPr>
        <w:t>資料來源：</w:t>
      </w:r>
      <w:proofErr w:type="gramStart"/>
      <w:r w:rsidRPr="00FC503B">
        <w:rPr>
          <w:rFonts w:asciiTheme="minorEastAsia" w:hAnsiTheme="minorEastAsia" w:hint="eastAsia"/>
          <w:color w:val="000000" w:themeColor="text1"/>
          <w:sz w:val="20"/>
          <w:szCs w:val="20"/>
        </w:rPr>
        <w:t>孜</w:t>
      </w:r>
      <w:proofErr w:type="gramEnd"/>
      <w:r w:rsidRPr="00FC503B">
        <w:rPr>
          <w:rFonts w:asciiTheme="minorEastAsia" w:hAnsiTheme="minorEastAsia" w:hint="eastAsia"/>
          <w:color w:val="000000" w:themeColor="text1"/>
          <w:sz w:val="20"/>
          <w:szCs w:val="20"/>
        </w:rPr>
        <w:t>給力</w:t>
      </w:r>
      <w:proofErr w:type="gramStart"/>
      <w:r w:rsidRPr="00FC503B">
        <w:rPr>
          <w:rFonts w:asciiTheme="minorEastAsia" w:hAnsiTheme="minorEastAsia" w:hint="eastAsia"/>
          <w:color w:val="000000" w:themeColor="text1"/>
          <w:sz w:val="20"/>
          <w:szCs w:val="20"/>
        </w:rPr>
        <w:t>•</w:t>
      </w:r>
      <w:proofErr w:type="gramEnd"/>
      <w:r w:rsidRPr="00FC503B">
        <w:rPr>
          <w:rFonts w:asciiTheme="minorEastAsia" w:hAnsiTheme="minorEastAsia" w:hint="eastAsia"/>
          <w:color w:val="000000" w:themeColor="text1"/>
          <w:sz w:val="20"/>
          <w:szCs w:val="20"/>
        </w:rPr>
        <w:t>吐松江，新疆</w:t>
      </w:r>
      <w:r w:rsidRPr="00FC503B">
        <w:rPr>
          <w:rFonts w:asciiTheme="minorEastAsia" w:hAnsiTheme="minorEastAsia"/>
          <w:color w:val="000000" w:themeColor="text1"/>
          <w:sz w:val="20"/>
          <w:szCs w:val="20"/>
        </w:rPr>
        <w:t>(</w:t>
      </w:r>
      <w:proofErr w:type="gramStart"/>
      <w:r w:rsidRPr="00FC503B">
        <w:rPr>
          <w:rFonts w:asciiTheme="minorEastAsia" w:hAnsiTheme="minorEastAsia" w:hint="eastAsia"/>
          <w:color w:val="000000" w:themeColor="text1"/>
          <w:sz w:val="20"/>
          <w:szCs w:val="20"/>
        </w:rPr>
        <w:t>維漢</w:t>
      </w:r>
      <w:r w:rsidRPr="00FC503B">
        <w:rPr>
          <w:rFonts w:asciiTheme="minorEastAsia" w:hAnsiTheme="minorEastAsia"/>
          <w:color w:val="000000" w:themeColor="text1"/>
          <w:sz w:val="20"/>
          <w:szCs w:val="20"/>
        </w:rPr>
        <w:t>)</w:t>
      </w:r>
      <w:r w:rsidRPr="00FC503B">
        <w:rPr>
          <w:rFonts w:asciiTheme="minorEastAsia" w:hAnsiTheme="minorEastAsia" w:hint="eastAsia"/>
          <w:color w:val="000000" w:themeColor="text1"/>
          <w:sz w:val="20"/>
          <w:szCs w:val="20"/>
        </w:rPr>
        <w:t>族際</w:t>
      </w:r>
      <w:proofErr w:type="gramEnd"/>
      <w:r w:rsidRPr="00FC503B">
        <w:rPr>
          <w:rFonts w:asciiTheme="minorEastAsia" w:hAnsiTheme="minorEastAsia" w:hint="eastAsia"/>
          <w:color w:val="000000" w:themeColor="text1"/>
          <w:sz w:val="20"/>
          <w:szCs w:val="20"/>
        </w:rPr>
        <w:t>婚姻影響因素分析</w:t>
      </w:r>
      <w:r w:rsidRPr="00FC503B">
        <w:rPr>
          <w:rFonts w:asciiTheme="minorEastAsia" w:hAnsiTheme="minorEastAsia"/>
          <w:color w:val="000000" w:themeColor="text1"/>
          <w:sz w:val="20"/>
          <w:szCs w:val="20"/>
        </w:rPr>
        <w:t>)</w:t>
      </w:r>
    </w:p>
    <w:p w:rsidR="0047653B" w:rsidRPr="00FC503B" w:rsidRDefault="00A96642" w:rsidP="00FC503B">
      <w:pPr>
        <w:ind w:leftChars="200" w:left="480"/>
        <w:jc w:val="both"/>
        <w:rPr>
          <w:color w:val="000000" w:themeColor="text1"/>
        </w:rPr>
      </w:pPr>
      <w:r w:rsidRPr="00FC503B">
        <w:rPr>
          <w:rFonts w:asciiTheme="minorEastAsia" w:hAnsiTheme="minorEastAsia" w:hint="eastAsia"/>
          <w:color w:val="000000" w:themeColor="text1"/>
        </w:rPr>
        <w:t xml:space="preserve">   </w:t>
      </w:r>
    </w:p>
    <w:p w:rsidR="00CA7A08" w:rsidRPr="00FC503B" w:rsidRDefault="00DD0251" w:rsidP="00FC503B">
      <w:pPr>
        <w:ind w:leftChars="200" w:left="480"/>
        <w:jc w:val="both"/>
        <w:rPr>
          <w:rFonts w:ascii="Arial" w:hAnsi="Arial" w:cs="Arial"/>
          <w:color w:val="000000" w:themeColor="text1"/>
          <w:shd w:val="clear" w:color="auto" w:fill="FFFFFF"/>
        </w:rPr>
      </w:pPr>
      <w:r w:rsidRPr="00FC503B">
        <w:rPr>
          <w:color w:val="000000" w:themeColor="text1"/>
        </w:rPr>
        <w:t xml:space="preserve">    </w:t>
      </w:r>
      <w:r w:rsidRPr="00FC503B">
        <w:rPr>
          <w:rFonts w:hint="eastAsia"/>
          <w:color w:val="000000" w:themeColor="text1"/>
        </w:rPr>
        <w:t>許多研究都指出相同的結果</w:t>
      </w:r>
      <w:r w:rsidRPr="00FC503B">
        <w:rPr>
          <w:rFonts w:ascii="新細明體" w:eastAsia="新細明體" w:hAnsi="新細明體" w:hint="eastAsia"/>
          <w:color w:val="000000" w:themeColor="text1"/>
        </w:rPr>
        <w:t>，</w:t>
      </w:r>
      <w:r w:rsidRPr="00FC503B">
        <w:rPr>
          <w:rFonts w:hint="eastAsia"/>
          <w:color w:val="000000" w:themeColor="text1"/>
        </w:rPr>
        <w:t>維吾爾人的擇偶以本族以及伊斯蘭信仰為優先</w:t>
      </w:r>
      <w:r w:rsidR="00CC5A29" w:rsidRPr="00FC503B">
        <w:rPr>
          <w:rFonts w:ascii="新細明體" w:eastAsia="新細明體" w:hAnsi="新細明體" w:hint="eastAsia"/>
          <w:color w:val="000000" w:themeColor="text1"/>
        </w:rPr>
        <w:t>。</w:t>
      </w:r>
      <w:r w:rsidR="00BF42F9">
        <w:rPr>
          <w:rFonts w:hint="eastAsia"/>
          <w:color w:val="000000" w:themeColor="text1"/>
        </w:rPr>
        <w:t>這種傾向不僅顯示於個人自我主觀的選擇</w:t>
      </w:r>
      <w:r w:rsidRPr="00FC503B">
        <w:rPr>
          <w:rFonts w:asciiTheme="minorEastAsia" w:hAnsiTheme="minorEastAsia" w:hint="eastAsia"/>
          <w:color w:val="000000" w:themeColor="text1"/>
        </w:rPr>
        <w:t>，</w:t>
      </w:r>
      <w:r w:rsidR="00BF42F9" w:rsidRPr="00FC503B">
        <w:rPr>
          <w:rFonts w:hint="eastAsia"/>
          <w:color w:val="000000" w:themeColor="text1"/>
        </w:rPr>
        <w:t>也表現</w:t>
      </w:r>
      <w:r w:rsidRPr="00FC503B">
        <w:rPr>
          <w:rFonts w:hint="eastAsia"/>
          <w:color w:val="000000" w:themeColor="text1"/>
        </w:rPr>
        <w:t>在面對自身親朋好友與非維吾爾族的交往或通婚時</w:t>
      </w:r>
      <w:r w:rsidRPr="00FC503B">
        <w:rPr>
          <w:rFonts w:ascii="新細明體" w:eastAsia="新細明體" w:hAnsi="新細明體" w:hint="eastAsia"/>
          <w:color w:val="000000" w:themeColor="text1"/>
        </w:rPr>
        <w:t>，</w:t>
      </w:r>
      <w:r w:rsidRPr="00FC503B">
        <w:rPr>
          <w:rFonts w:hint="eastAsia"/>
          <w:color w:val="000000" w:themeColor="text1"/>
        </w:rPr>
        <w:t>反對或是勸阻的態度與行為</w:t>
      </w:r>
      <w:r w:rsidRPr="00FC503B">
        <w:rPr>
          <w:rFonts w:asciiTheme="minorEastAsia" w:hAnsiTheme="minorEastAsia" w:hint="eastAsia"/>
          <w:color w:val="000000" w:themeColor="text1"/>
        </w:rPr>
        <w:t>。</w:t>
      </w:r>
      <w:r w:rsidR="003972B7" w:rsidRPr="00FC503B">
        <w:rPr>
          <w:rStyle w:val="a9"/>
          <w:color w:val="000000" w:themeColor="text1"/>
        </w:rPr>
        <w:footnoteReference w:id="6"/>
      </w:r>
      <w:r w:rsidR="006057F7">
        <w:rPr>
          <w:rFonts w:asciiTheme="minorEastAsia" w:hAnsiTheme="minorEastAsia" w:hint="eastAsia"/>
          <w:color w:val="000000" w:themeColor="text1"/>
        </w:rPr>
        <w:t>這</w:t>
      </w:r>
      <w:r w:rsidR="00BF42F9">
        <w:rPr>
          <w:rFonts w:asciiTheme="minorEastAsia" w:hAnsiTheme="minorEastAsia" w:hint="eastAsia"/>
          <w:color w:val="000000" w:themeColor="text1"/>
        </w:rPr>
        <w:t>種</w:t>
      </w:r>
      <w:r w:rsidR="00BF42F9" w:rsidRPr="00FC503B">
        <w:rPr>
          <w:rFonts w:hint="eastAsia"/>
          <w:color w:val="000000" w:themeColor="text1"/>
        </w:rPr>
        <w:t>主觀與客觀相互強化的</w:t>
      </w:r>
      <w:r w:rsidR="00BF42F9">
        <w:rPr>
          <w:rFonts w:hint="eastAsia"/>
          <w:color w:val="000000" w:themeColor="text1"/>
        </w:rPr>
        <w:t>作用，變成互相的自我期許，</w:t>
      </w:r>
      <w:r w:rsidR="00BF42F9" w:rsidRPr="00FC503B">
        <w:rPr>
          <w:rFonts w:hint="eastAsia"/>
          <w:color w:val="000000" w:themeColor="text1"/>
        </w:rPr>
        <w:t>結果</w:t>
      </w:r>
      <w:r w:rsidR="006057F7">
        <w:rPr>
          <w:rFonts w:asciiTheme="minorEastAsia" w:hAnsiTheme="minorEastAsia" w:hint="eastAsia"/>
          <w:color w:val="000000" w:themeColor="text1"/>
        </w:rPr>
        <w:t>形成</w:t>
      </w:r>
      <w:r w:rsidR="00CC5A29" w:rsidRPr="00FC503B">
        <w:rPr>
          <w:rFonts w:hint="eastAsia"/>
          <w:color w:val="000000" w:themeColor="text1"/>
        </w:rPr>
        <w:t>一種</w:t>
      </w:r>
      <w:r w:rsidR="00CC5A29" w:rsidRPr="00FC503B">
        <w:rPr>
          <w:rStyle w:val="af"/>
          <w:rFonts w:ascii="Arial" w:hAnsi="Arial" w:cs="Arial" w:hint="eastAsia"/>
          <w:i w:val="0"/>
          <w:iCs w:val="0"/>
          <w:color w:val="000000" w:themeColor="text1"/>
          <w:shd w:val="clear" w:color="auto" w:fill="FFFFFF"/>
        </w:rPr>
        <w:t>自我應驗</w:t>
      </w:r>
      <w:r w:rsidR="00BF42F9">
        <w:rPr>
          <w:rStyle w:val="af"/>
          <w:rFonts w:ascii="Arial" w:hAnsi="Arial" w:cs="Arial" w:hint="eastAsia"/>
          <w:i w:val="0"/>
          <w:iCs w:val="0"/>
          <w:color w:val="000000" w:themeColor="text1"/>
          <w:shd w:val="clear" w:color="auto" w:fill="FFFFFF"/>
        </w:rPr>
        <w:t>的</w:t>
      </w:r>
      <w:r w:rsidR="00CC5A29" w:rsidRPr="00FC503B">
        <w:rPr>
          <w:rStyle w:val="af"/>
          <w:rFonts w:ascii="Arial" w:hAnsi="Arial" w:cs="Arial" w:hint="eastAsia"/>
          <w:i w:val="0"/>
          <w:iCs w:val="0"/>
          <w:color w:val="000000" w:themeColor="text1"/>
          <w:shd w:val="clear" w:color="auto" w:fill="FFFFFF"/>
        </w:rPr>
        <w:t>預言</w:t>
      </w:r>
      <w:r w:rsidR="00CC5A29" w:rsidRPr="00FC503B">
        <w:rPr>
          <w:rFonts w:asciiTheme="minorEastAsia" w:hAnsiTheme="minorEastAsia" w:cs="Arial" w:hint="eastAsia"/>
          <w:color w:val="000000" w:themeColor="text1"/>
          <w:shd w:val="clear" w:color="auto" w:fill="FFFFFF"/>
        </w:rPr>
        <w:t>，</w:t>
      </w:r>
      <w:proofErr w:type="gramStart"/>
      <w:r w:rsidR="00CC5A29" w:rsidRPr="00FC503B">
        <w:rPr>
          <w:rFonts w:ascii="Arial" w:hAnsi="Arial" w:cs="Arial" w:hint="eastAsia"/>
          <w:color w:val="000000" w:themeColor="text1"/>
          <w:shd w:val="clear" w:color="auto" w:fill="FFFFFF"/>
        </w:rPr>
        <w:t>一</w:t>
      </w:r>
      <w:proofErr w:type="gramEnd"/>
      <w:r w:rsidR="00CC5A29" w:rsidRPr="00FC503B">
        <w:rPr>
          <w:rFonts w:ascii="Arial" w:hAnsi="Arial" w:cs="Arial" w:hint="eastAsia"/>
          <w:color w:val="000000" w:themeColor="text1"/>
          <w:shd w:val="clear" w:color="auto" w:fill="FFFFFF"/>
        </w:rPr>
        <w:t>個人對於他人的期望，往往成為被期望的人自我實現的預言</w:t>
      </w:r>
      <w:r w:rsidR="00CC5A29" w:rsidRPr="00FC503B">
        <w:rPr>
          <w:rFonts w:asciiTheme="minorEastAsia" w:hAnsiTheme="minorEastAsia" w:cs="Arial" w:hint="eastAsia"/>
          <w:color w:val="000000" w:themeColor="text1"/>
          <w:shd w:val="clear" w:color="auto" w:fill="FFFFFF"/>
        </w:rPr>
        <w:t>，</w:t>
      </w:r>
      <w:r w:rsidR="00E27A74">
        <w:rPr>
          <w:rFonts w:asciiTheme="minorEastAsia" w:hAnsiTheme="minorEastAsia" w:cs="Arial" w:hint="eastAsia"/>
          <w:color w:val="000000" w:themeColor="text1"/>
          <w:shd w:val="clear" w:color="auto" w:fill="FFFFFF"/>
        </w:rPr>
        <w:t>最終形</w:t>
      </w:r>
      <w:r w:rsidR="00BF42F9">
        <w:rPr>
          <w:rFonts w:asciiTheme="minorEastAsia" w:hAnsiTheme="minorEastAsia" w:cs="Arial" w:hint="eastAsia"/>
          <w:color w:val="000000" w:themeColor="text1"/>
          <w:shd w:val="clear" w:color="auto" w:fill="FFFFFF"/>
        </w:rPr>
        <w:t>成維吾爾人</w:t>
      </w:r>
      <w:proofErr w:type="gramStart"/>
      <w:r w:rsidR="00BF42F9">
        <w:rPr>
          <w:rFonts w:asciiTheme="minorEastAsia" w:hAnsiTheme="minorEastAsia" w:cs="Arial" w:hint="eastAsia"/>
          <w:color w:val="000000" w:themeColor="text1"/>
          <w:shd w:val="clear" w:color="auto" w:fill="FFFFFF"/>
        </w:rPr>
        <w:t>族內婚的</w:t>
      </w:r>
      <w:proofErr w:type="gramEnd"/>
      <w:r w:rsidR="00BF42F9">
        <w:rPr>
          <w:rFonts w:asciiTheme="minorEastAsia" w:hAnsiTheme="minorEastAsia" w:cs="Arial" w:hint="eastAsia"/>
          <w:color w:val="000000" w:themeColor="text1"/>
          <w:shd w:val="clear" w:color="auto" w:fill="FFFFFF"/>
        </w:rPr>
        <w:t>集體期待與壓力</w:t>
      </w:r>
      <w:r w:rsidR="00BF42F9" w:rsidRPr="00FC503B">
        <w:rPr>
          <w:rFonts w:asciiTheme="minorEastAsia" w:hAnsiTheme="minorEastAsia" w:hint="eastAsia"/>
          <w:color w:val="000000" w:themeColor="text1"/>
        </w:rPr>
        <w:t>。</w:t>
      </w:r>
      <w:r w:rsidR="00CC5A29" w:rsidRPr="00FC503B">
        <w:rPr>
          <w:rFonts w:asciiTheme="minorEastAsia" w:hAnsiTheme="minorEastAsia" w:cs="Arial" w:hint="eastAsia"/>
          <w:color w:val="000000" w:themeColor="text1"/>
          <w:shd w:val="clear" w:color="auto" w:fill="FFFFFF"/>
        </w:rPr>
        <w:t>也就是</w:t>
      </w:r>
      <w:r w:rsidRPr="00FC503B">
        <w:rPr>
          <w:rFonts w:hint="eastAsia"/>
          <w:color w:val="000000" w:themeColor="text1"/>
        </w:rPr>
        <w:t>社會科學</w:t>
      </w:r>
      <w:proofErr w:type="gramStart"/>
      <w:r w:rsidRPr="00FC503B">
        <w:rPr>
          <w:rFonts w:hint="eastAsia"/>
          <w:color w:val="000000" w:themeColor="text1"/>
        </w:rPr>
        <w:t>中托馬</w:t>
      </w:r>
      <w:proofErr w:type="gramEnd"/>
      <w:r w:rsidRPr="00FC503B">
        <w:rPr>
          <w:rFonts w:hint="eastAsia"/>
          <w:color w:val="000000" w:themeColor="text1"/>
        </w:rPr>
        <w:t>斯定理所表述的情況：</w:t>
      </w:r>
      <w:r w:rsidRPr="00FC503B">
        <w:rPr>
          <w:rFonts w:asciiTheme="minorEastAsia" w:hAnsiTheme="minorEastAsia" w:hint="eastAsia"/>
          <w:color w:val="000000" w:themeColor="text1"/>
        </w:rPr>
        <w:t>「</w:t>
      </w:r>
      <w:r w:rsidRPr="00FC503B">
        <w:rPr>
          <w:rFonts w:hint="eastAsia"/>
          <w:color w:val="000000" w:themeColor="text1"/>
        </w:rPr>
        <w:t>你認為會發生</w:t>
      </w:r>
      <w:r w:rsidRPr="00FC503B">
        <w:rPr>
          <w:rFonts w:asciiTheme="minorEastAsia" w:hAnsiTheme="minorEastAsia" w:hint="eastAsia"/>
          <w:color w:val="000000" w:themeColor="text1"/>
        </w:rPr>
        <w:t>，</w:t>
      </w:r>
      <w:r w:rsidRPr="00FC503B">
        <w:rPr>
          <w:rFonts w:hint="eastAsia"/>
          <w:color w:val="000000" w:themeColor="text1"/>
        </w:rPr>
        <w:t>它就真的會發生」</w:t>
      </w:r>
      <w:r w:rsidR="00CC5A29" w:rsidRPr="00FC503B">
        <w:rPr>
          <w:rFonts w:asciiTheme="minorEastAsia" w:hAnsiTheme="minorEastAsia" w:hint="eastAsia"/>
          <w:color w:val="000000" w:themeColor="text1"/>
        </w:rPr>
        <w:t>。</w:t>
      </w:r>
      <w:r w:rsidR="00CC5A29" w:rsidRPr="00FC503B">
        <w:rPr>
          <w:rFonts w:ascii="Arial" w:hAnsi="Arial" w:cs="Arial"/>
          <w:color w:val="000000" w:themeColor="text1"/>
          <w:shd w:val="clear" w:color="auto" w:fill="FFFFFF"/>
        </w:rPr>
        <w:t xml:space="preserve"> </w:t>
      </w:r>
    </w:p>
    <w:p w:rsidR="003F44DD" w:rsidRPr="00FC503B" w:rsidRDefault="00DD0251" w:rsidP="00FC503B">
      <w:pPr>
        <w:ind w:leftChars="200" w:left="480"/>
        <w:jc w:val="both"/>
        <w:rPr>
          <w:rFonts w:ascii="SimSun" w:eastAsia="SimSun" w:hAnsi="SimSun" w:cs="新細明體"/>
          <w:color w:val="000000" w:themeColor="text1"/>
          <w:kern w:val="0"/>
          <w:szCs w:val="24"/>
        </w:rPr>
      </w:pPr>
      <w:r w:rsidRPr="00FC503B">
        <w:rPr>
          <w:rFonts w:ascii="Arial" w:hAnsi="Arial" w:cs="Arial"/>
          <w:color w:val="000000" w:themeColor="text1"/>
          <w:shd w:val="clear" w:color="auto" w:fill="FFFFFF"/>
        </w:rPr>
        <w:t xml:space="preserve">    </w:t>
      </w:r>
      <w:r w:rsidRPr="00FC503B">
        <w:rPr>
          <w:rFonts w:hint="eastAsia"/>
          <w:color w:val="000000" w:themeColor="text1"/>
        </w:rPr>
        <w:t>這種主觀客觀的共構在維吾爾族社群</w:t>
      </w:r>
      <w:r w:rsidR="00CC5A29" w:rsidRPr="00FC503B">
        <w:rPr>
          <w:rFonts w:hint="eastAsia"/>
          <w:color w:val="000000" w:themeColor="text1"/>
        </w:rPr>
        <w:t>內</w:t>
      </w:r>
      <w:r w:rsidRPr="00FC503B">
        <w:rPr>
          <w:rFonts w:hint="eastAsia"/>
          <w:color w:val="000000" w:themeColor="text1"/>
        </w:rPr>
        <w:t>形成強烈的集體壓力</w:t>
      </w:r>
      <w:r w:rsidRPr="00FC503B">
        <w:rPr>
          <w:rFonts w:ascii="新細明體" w:eastAsia="新細明體" w:hAnsi="新細明體" w:hint="eastAsia"/>
          <w:color w:val="000000" w:themeColor="text1"/>
        </w:rPr>
        <w:t>，</w:t>
      </w:r>
      <w:r w:rsidRPr="00FC503B">
        <w:rPr>
          <w:rFonts w:hint="eastAsia"/>
          <w:color w:val="000000" w:themeColor="text1"/>
        </w:rPr>
        <w:t>這種具有約束力的集體壓力</w:t>
      </w:r>
      <w:r w:rsidR="00CC5A29" w:rsidRPr="00FC503B">
        <w:rPr>
          <w:rFonts w:hint="eastAsia"/>
          <w:color w:val="000000" w:themeColor="text1"/>
        </w:rPr>
        <w:t>某種程度</w:t>
      </w:r>
      <w:r w:rsidRPr="00FC503B">
        <w:rPr>
          <w:rFonts w:hint="eastAsia"/>
          <w:color w:val="000000" w:themeColor="text1"/>
        </w:rPr>
        <w:t>就是民族意識的展現。維吾爾族</w:t>
      </w:r>
      <w:r w:rsidR="006057F7" w:rsidRPr="00FC503B">
        <w:rPr>
          <w:rFonts w:hint="eastAsia"/>
          <w:color w:val="000000" w:themeColor="text1"/>
        </w:rPr>
        <w:t>強</w:t>
      </w:r>
      <w:r w:rsidR="006057F7">
        <w:rPr>
          <w:rFonts w:hint="eastAsia"/>
          <w:color w:val="000000" w:themeColor="text1"/>
        </w:rPr>
        <w:t>大</w:t>
      </w:r>
      <w:r w:rsidR="00E27A74" w:rsidRPr="00FC503B">
        <w:rPr>
          <w:rFonts w:hint="eastAsia"/>
          <w:color w:val="000000" w:themeColor="text1"/>
        </w:rPr>
        <w:t>的</w:t>
      </w:r>
      <w:r w:rsidRPr="00FC503B">
        <w:rPr>
          <w:rFonts w:hint="eastAsia"/>
          <w:color w:val="000000" w:themeColor="text1"/>
        </w:rPr>
        <w:t>內聚力</w:t>
      </w:r>
      <w:r w:rsidRPr="00FC503B">
        <w:rPr>
          <w:rFonts w:asciiTheme="minorEastAsia" w:hAnsiTheme="minorEastAsia" w:hint="eastAsia"/>
          <w:color w:val="000000" w:themeColor="text1"/>
        </w:rPr>
        <w:t>，</w:t>
      </w:r>
      <w:r w:rsidRPr="00FC503B">
        <w:rPr>
          <w:rFonts w:hint="eastAsia"/>
          <w:color w:val="000000" w:themeColor="text1"/>
        </w:rPr>
        <w:t>也</w:t>
      </w:r>
      <w:proofErr w:type="gramStart"/>
      <w:r w:rsidRPr="00FC503B">
        <w:rPr>
          <w:rFonts w:hint="eastAsia"/>
          <w:color w:val="000000" w:themeColor="text1"/>
        </w:rPr>
        <w:t>使族際間</w:t>
      </w:r>
      <w:proofErr w:type="gramEnd"/>
      <w:r w:rsidRPr="00FC503B">
        <w:rPr>
          <w:rFonts w:hint="eastAsia"/>
          <w:color w:val="000000" w:themeColor="text1"/>
        </w:rPr>
        <w:t>壁壘</w:t>
      </w:r>
      <w:r w:rsidR="00BF42F9">
        <w:rPr>
          <w:rFonts w:hint="eastAsia"/>
          <w:color w:val="000000" w:themeColor="text1"/>
        </w:rPr>
        <w:t>分明</w:t>
      </w:r>
      <w:r w:rsidRPr="00FC503B">
        <w:rPr>
          <w:rFonts w:ascii="新細明體" w:eastAsia="新細明體" w:hAnsi="新細明體" w:hint="eastAsia"/>
          <w:color w:val="000000" w:themeColor="text1"/>
        </w:rPr>
        <w:t>，</w:t>
      </w:r>
      <w:r w:rsidRPr="00FC503B">
        <w:rPr>
          <w:rFonts w:hint="eastAsia"/>
          <w:color w:val="000000" w:themeColor="text1"/>
        </w:rPr>
        <w:t>集體的壓力使這</w:t>
      </w:r>
      <w:r w:rsidR="00BF42F9">
        <w:rPr>
          <w:rFonts w:hint="eastAsia"/>
          <w:color w:val="000000" w:themeColor="text1"/>
        </w:rPr>
        <w:t>個</w:t>
      </w:r>
      <w:r w:rsidRPr="00FC503B">
        <w:rPr>
          <w:rFonts w:hint="eastAsia"/>
          <w:color w:val="000000" w:themeColor="text1"/>
        </w:rPr>
        <w:t>由民俗</w:t>
      </w:r>
      <w:r w:rsidRPr="00FC503B">
        <w:rPr>
          <w:rFonts w:ascii="新細明體" w:eastAsia="新細明體" w:hAnsi="新細明體" w:hint="eastAsia"/>
          <w:color w:val="000000" w:themeColor="text1"/>
        </w:rPr>
        <w:t>、</w:t>
      </w:r>
      <w:r w:rsidRPr="00FC503B">
        <w:rPr>
          <w:rFonts w:hint="eastAsia"/>
          <w:color w:val="000000" w:themeColor="text1"/>
        </w:rPr>
        <w:t>語言</w:t>
      </w:r>
      <w:r w:rsidRPr="00FC503B">
        <w:rPr>
          <w:rFonts w:asciiTheme="minorEastAsia" w:hAnsiTheme="minorEastAsia" w:hint="eastAsia"/>
          <w:color w:val="000000" w:themeColor="text1"/>
        </w:rPr>
        <w:t>、</w:t>
      </w:r>
      <w:r w:rsidRPr="00FC503B">
        <w:rPr>
          <w:rFonts w:hint="eastAsia"/>
          <w:color w:val="000000" w:themeColor="text1"/>
        </w:rPr>
        <w:t>宗教</w:t>
      </w:r>
      <w:r w:rsidRPr="00FC503B">
        <w:rPr>
          <w:rFonts w:asciiTheme="minorEastAsia" w:hAnsiTheme="minorEastAsia" w:hint="eastAsia"/>
          <w:color w:val="000000" w:themeColor="text1"/>
        </w:rPr>
        <w:t>、</w:t>
      </w:r>
      <w:r w:rsidRPr="00FC503B">
        <w:rPr>
          <w:rFonts w:hint="eastAsia"/>
          <w:color w:val="000000" w:themeColor="text1"/>
        </w:rPr>
        <w:t>種族構築的</w:t>
      </w:r>
      <w:r w:rsidR="00CC5A29" w:rsidRPr="00FC503B">
        <w:rPr>
          <w:rFonts w:hint="eastAsia"/>
          <w:color w:val="000000" w:themeColor="text1"/>
        </w:rPr>
        <w:t>民族</w:t>
      </w:r>
      <w:r w:rsidRPr="00FC503B">
        <w:rPr>
          <w:rFonts w:hint="eastAsia"/>
          <w:color w:val="000000" w:themeColor="text1"/>
        </w:rPr>
        <w:t>存在更加實在</w:t>
      </w:r>
      <w:r w:rsidRPr="00FC503B">
        <w:rPr>
          <w:rFonts w:asciiTheme="minorEastAsia" w:hAnsiTheme="minorEastAsia" w:hint="eastAsia"/>
          <w:color w:val="000000" w:themeColor="text1"/>
        </w:rPr>
        <w:t>。</w:t>
      </w:r>
      <w:r w:rsidRPr="00FC503B">
        <w:rPr>
          <w:rFonts w:hint="eastAsia"/>
          <w:color w:val="000000" w:themeColor="text1"/>
        </w:rPr>
        <w:t>即</w:t>
      </w:r>
      <w:r w:rsidR="00CC5A29" w:rsidRPr="00FC503B">
        <w:rPr>
          <w:rFonts w:hint="eastAsia"/>
          <w:color w:val="000000" w:themeColor="text1"/>
        </w:rPr>
        <w:t>便</w:t>
      </w:r>
      <w:r w:rsidR="00E27A74">
        <w:rPr>
          <w:rFonts w:hint="eastAsia"/>
          <w:color w:val="000000" w:themeColor="text1"/>
        </w:rPr>
        <w:t>從小</w:t>
      </w:r>
      <w:r w:rsidRPr="00FC503B">
        <w:rPr>
          <w:rFonts w:hint="eastAsia"/>
          <w:color w:val="000000" w:themeColor="text1"/>
        </w:rPr>
        <w:t>進入漢語授課學校，有許多漢族</w:t>
      </w:r>
      <w:r w:rsidR="00BF42F9">
        <w:rPr>
          <w:rFonts w:hint="eastAsia"/>
          <w:color w:val="000000" w:themeColor="text1"/>
        </w:rPr>
        <w:t>交往圈</w:t>
      </w:r>
      <w:r w:rsidRPr="00FC503B">
        <w:rPr>
          <w:rFonts w:hint="eastAsia"/>
          <w:color w:val="000000" w:themeColor="text1"/>
        </w:rPr>
        <w:t>，並深受漢文化的影響，擇偶傾向仍然明顯</w:t>
      </w:r>
      <w:r w:rsidR="00BF42F9">
        <w:rPr>
          <w:rFonts w:hint="eastAsia"/>
          <w:color w:val="000000" w:themeColor="text1"/>
        </w:rPr>
        <w:t>受限</w:t>
      </w:r>
      <w:r w:rsidRPr="00FC503B">
        <w:rPr>
          <w:rFonts w:hint="eastAsia"/>
          <w:color w:val="000000" w:themeColor="text1"/>
        </w:rPr>
        <w:t>於本族群體。不過統計上也呈現出男性相對於女性</w:t>
      </w:r>
      <w:r w:rsidRPr="00FC503B">
        <w:rPr>
          <w:rFonts w:ascii="新細明體" w:eastAsia="新細明體" w:hAnsi="新細明體" w:hint="eastAsia"/>
          <w:color w:val="000000" w:themeColor="text1"/>
        </w:rPr>
        <w:t>、</w:t>
      </w:r>
      <w:r w:rsidRPr="00FC503B">
        <w:rPr>
          <w:rFonts w:hint="eastAsia"/>
          <w:color w:val="000000" w:themeColor="text1"/>
        </w:rPr>
        <w:t>城市相對於農村來說更為開放的情形</w:t>
      </w:r>
      <w:r w:rsidRPr="00FC503B">
        <w:rPr>
          <w:rFonts w:asciiTheme="minorEastAsia" w:hAnsiTheme="minorEastAsia" w:hint="eastAsia"/>
          <w:color w:val="000000" w:themeColor="text1"/>
        </w:rPr>
        <w:t>。</w:t>
      </w:r>
    </w:p>
    <w:p w:rsidR="003F44DD" w:rsidRPr="00FC503B" w:rsidRDefault="003F44DD" w:rsidP="00FC503B">
      <w:pPr>
        <w:jc w:val="both"/>
        <w:rPr>
          <w:color w:val="000000" w:themeColor="text1"/>
        </w:rPr>
      </w:pPr>
    </w:p>
    <w:p w:rsidR="003F44DD" w:rsidRPr="00FC503B" w:rsidRDefault="00DD0251" w:rsidP="00FC503B">
      <w:pPr>
        <w:ind w:leftChars="200" w:left="480"/>
        <w:jc w:val="both"/>
        <w:rPr>
          <w:b/>
          <w:color w:val="000000" w:themeColor="text1"/>
        </w:rPr>
      </w:pPr>
      <w:r w:rsidRPr="00FC503B">
        <w:rPr>
          <w:b/>
          <w:color w:val="000000" w:themeColor="text1"/>
        </w:rPr>
        <w:t>(</w:t>
      </w:r>
      <w:r w:rsidRPr="00FC503B">
        <w:rPr>
          <w:rFonts w:hint="eastAsia"/>
          <w:b/>
          <w:color w:val="000000" w:themeColor="text1"/>
        </w:rPr>
        <w:t>二</w:t>
      </w:r>
      <w:r w:rsidRPr="00FC503B">
        <w:rPr>
          <w:b/>
          <w:color w:val="000000" w:themeColor="text1"/>
        </w:rPr>
        <w:t>)</w:t>
      </w:r>
      <w:r w:rsidRPr="00FC503B">
        <w:rPr>
          <w:rFonts w:hint="eastAsia"/>
          <w:b/>
          <w:color w:val="000000" w:themeColor="text1"/>
        </w:rPr>
        <w:t>維吾爾族的高離婚率</w:t>
      </w:r>
    </w:p>
    <w:p w:rsidR="004F3A03" w:rsidRPr="00FC503B" w:rsidRDefault="00DD0251" w:rsidP="00FC503B">
      <w:pPr>
        <w:ind w:leftChars="200" w:left="480"/>
        <w:jc w:val="both"/>
        <w:rPr>
          <w:color w:val="000000" w:themeColor="text1"/>
        </w:rPr>
      </w:pPr>
      <w:r w:rsidRPr="00FC503B">
        <w:rPr>
          <w:color w:val="000000" w:themeColor="text1"/>
        </w:rPr>
        <w:t xml:space="preserve">   </w:t>
      </w:r>
      <w:r w:rsidRPr="00FC503B">
        <w:rPr>
          <w:rFonts w:hint="eastAsia"/>
          <w:color w:val="000000" w:themeColor="text1"/>
        </w:rPr>
        <w:t>學者研究指出新疆維吾爾自治區</w:t>
      </w:r>
      <w:r w:rsidRPr="00FC503B">
        <w:rPr>
          <w:color w:val="000000" w:themeColor="text1"/>
        </w:rPr>
        <w:t>1980</w:t>
      </w:r>
      <w:r w:rsidRPr="00FC503B">
        <w:rPr>
          <w:rFonts w:hint="eastAsia"/>
          <w:color w:val="000000" w:themeColor="text1"/>
        </w:rPr>
        <w:t>年每千人口就有</w:t>
      </w:r>
      <w:r w:rsidRPr="00FC503B">
        <w:rPr>
          <w:color w:val="000000" w:themeColor="text1"/>
        </w:rPr>
        <w:t>4.02</w:t>
      </w:r>
      <w:r w:rsidR="00E27A74">
        <w:rPr>
          <w:rFonts w:hint="eastAsia"/>
          <w:color w:val="000000" w:themeColor="text1"/>
        </w:rPr>
        <w:t>對夫妻離婚，是全</w:t>
      </w:r>
      <w:r w:rsidRPr="00FC503B">
        <w:rPr>
          <w:rFonts w:hint="eastAsia"/>
          <w:color w:val="000000" w:themeColor="text1"/>
        </w:rPr>
        <w:t>中國平均數的</w:t>
      </w:r>
      <w:r w:rsidRPr="00FC503B">
        <w:rPr>
          <w:color w:val="000000" w:themeColor="text1"/>
        </w:rPr>
        <w:t>11.5</w:t>
      </w:r>
      <w:r w:rsidR="00E27A74">
        <w:rPr>
          <w:rFonts w:hint="eastAsia"/>
          <w:color w:val="000000" w:themeColor="text1"/>
        </w:rPr>
        <w:t>倍，在</w:t>
      </w:r>
      <w:r w:rsidRPr="00FC503B">
        <w:rPr>
          <w:rFonts w:hint="eastAsia"/>
          <w:color w:val="000000" w:themeColor="text1"/>
        </w:rPr>
        <w:t>中國位居於首位，</w:t>
      </w:r>
      <w:r w:rsidRPr="00FC503B">
        <w:rPr>
          <w:color w:val="000000" w:themeColor="text1"/>
        </w:rPr>
        <w:t>1999</w:t>
      </w:r>
      <w:r w:rsidR="00A44E3A">
        <w:rPr>
          <w:rFonts w:hint="eastAsia"/>
          <w:color w:val="000000" w:themeColor="text1"/>
        </w:rPr>
        <w:t>年與</w:t>
      </w:r>
      <w:r w:rsidR="00E27A74">
        <w:rPr>
          <w:rFonts w:hint="eastAsia"/>
          <w:color w:val="000000" w:themeColor="text1"/>
        </w:rPr>
        <w:t>全</w:t>
      </w:r>
      <w:r w:rsidR="00A44E3A">
        <w:rPr>
          <w:rFonts w:hint="eastAsia"/>
          <w:color w:val="000000" w:themeColor="text1"/>
        </w:rPr>
        <w:t>中</w:t>
      </w:r>
      <w:r w:rsidRPr="00FC503B">
        <w:rPr>
          <w:rFonts w:hint="eastAsia"/>
          <w:color w:val="000000" w:themeColor="text1"/>
        </w:rPr>
        <w:t>國的差距已明顯縮小，</w:t>
      </w:r>
      <w:proofErr w:type="gramStart"/>
      <w:r w:rsidRPr="00FC503B">
        <w:rPr>
          <w:rFonts w:hint="eastAsia"/>
          <w:color w:val="000000" w:themeColor="text1"/>
        </w:rPr>
        <w:t>但粗離婚率（</w:t>
      </w:r>
      <w:proofErr w:type="gramEnd"/>
      <w:r w:rsidRPr="00FC503B">
        <w:rPr>
          <w:color w:val="000000" w:themeColor="text1"/>
        </w:rPr>
        <w:t>3.31‰</w:t>
      </w:r>
      <w:r w:rsidR="00A44E3A">
        <w:rPr>
          <w:rFonts w:hint="eastAsia"/>
          <w:color w:val="000000" w:themeColor="text1"/>
        </w:rPr>
        <w:t>）仍是</w:t>
      </w:r>
      <w:r w:rsidR="00E27A74">
        <w:rPr>
          <w:rFonts w:hint="eastAsia"/>
          <w:color w:val="000000" w:themeColor="text1"/>
        </w:rPr>
        <w:t>全</w:t>
      </w:r>
      <w:r w:rsidR="00A44E3A">
        <w:rPr>
          <w:rFonts w:hint="eastAsia"/>
          <w:color w:val="000000" w:themeColor="text1"/>
        </w:rPr>
        <w:t>中</w:t>
      </w:r>
      <w:r w:rsidRPr="00FC503B">
        <w:rPr>
          <w:rFonts w:hint="eastAsia"/>
          <w:color w:val="000000" w:themeColor="text1"/>
        </w:rPr>
        <w:t>國平均數的約</w:t>
      </w:r>
      <w:r w:rsidRPr="00FC503B">
        <w:rPr>
          <w:color w:val="000000" w:themeColor="text1"/>
        </w:rPr>
        <w:t>3.4</w:t>
      </w:r>
      <w:r w:rsidRPr="00FC503B">
        <w:rPr>
          <w:rFonts w:hint="eastAsia"/>
          <w:color w:val="000000" w:themeColor="text1"/>
        </w:rPr>
        <w:t>倍，依然是第一。新疆各民族中維吾爾人的離婚率最高，</w:t>
      </w:r>
      <w:r w:rsidRPr="00FC503B">
        <w:rPr>
          <w:color w:val="000000" w:themeColor="text1"/>
        </w:rPr>
        <w:t>1990</w:t>
      </w:r>
      <w:r w:rsidRPr="00FC503B">
        <w:rPr>
          <w:rFonts w:hint="eastAsia"/>
          <w:color w:val="000000" w:themeColor="text1"/>
        </w:rPr>
        <w:t>年</w:t>
      </w:r>
      <w:r w:rsidRPr="00FC503B">
        <w:rPr>
          <w:color w:val="000000" w:themeColor="text1"/>
        </w:rPr>
        <w:t>5.25%</w:t>
      </w:r>
      <w:r w:rsidRPr="00FC503B">
        <w:rPr>
          <w:rFonts w:hint="eastAsia"/>
          <w:color w:val="000000" w:themeColor="text1"/>
        </w:rPr>
        <w:t>和</w:t>
      </w:r>
      <w:r w:rsidRPr="00FC503B">
        <w:rPr>
          <w:color w:val="000000" w:themeColor="text1"/>
        </w:rPr>
        <w:t>2000</w:t>
      </w:r>
      <w:r w:rsidRPr="00FC503B">
        <w:rPr>
          <w:rFonts w:hint="eastAsia"/>
          <w:color w:val="000000" w:themeColor="text1"/>
        </w:rPr>
        <w:t>年</w:t>
      </w:r>
      <w:r w:rsidRPr="00FC503B">
        <w:rPr>
          <w:color w:val="000000" w:themeColor="text1"/>
        </w:rPr>
        <w:t>4.2%</w:t>
      </w:r>
      <w:r w:rsidRPr="00FC503B">
        <w:rPr>
          <w:rFonts w:asciiTheme="minorEastAsia" w:hAnsiTheme="minorEastAsia" w:hint="eastAsia"/>
          <w:color w:val="000000" w:themeColor="text1"/>
        </w:rPr>
        <w:t>，</w:t>
      </w:r>
      <w:r w:rsidRPr="00FC503B">
        <w:rPr>
          <w:rFonts w:hint="eastAsia"/>
          <w:color w:val="000000" w:themeColor="text1"/>
        </w:rPr>
        <w:t>在維吾爾人為主要人口的和田地區，</w:t>
      </w:r>
      <w:r w:rsidRPr="00FC503B">
        <w:rPr>
          <w:color w:val="000000" w:themeColor="text1"/>
        </w:rPr>
        <w:t>1995</w:t>
      </w:r>
      <w:r w:rsidRPr="00FC503B">
        <w:rPr>
          <w:rFonts w:hint="eastAsia"/>
          <w:color w:val="000000" w:themeColor="text1"/>
        </w:rPr>
        <w:t>和</w:t>
      </w:r>
      <w:r w:rsidRPr="00FC503B">
        <w:rPr>
          <w:color w:val="000000" w:themeColor="text1"/>
        </w:rPr>
        <w:t>1999</w:t>
      </w:r>
      <w:r w:rsidRPr="00FC503B">
        <w:rPr>
          <w:rFonts w:hint="eastAsia"/>
          <w:color w:val="000000" w:themeColor="text1"/>
        </w:rPr>
        <w:t>年的離婚率資料達到足以令人瞠目的</w:t>
      </w:r>
      <w:r w:rsidRPr="00FC503B">
        <w:rPr>
          <w:color w:val="000000" w:themeColor="text1"/>
        </w:rPr>
        <w:t>6.83%</w:t>
      </w:r>
      <w:r w:rsidRPr="00FC503B">
        <w:rPr>
          <w:rFonts w:hint="eastAsia"/>
          <w:color w:val="000000" w:themeColor="text1"/>
        </w:rPr>
        <w:t>和</w:t>
      </w:r>
      <w:r w:rsidRPr="00FC503B">
        <w:rPr>
          <w:color w:val="000000" w:themeColor="text1"/>
        </w:rPr>
        <w:t>6.29%</w:t>
      </w:r>
      <w:r w:rsidRPr="00FC503B">
        <w:rPr>
          <w:rFonts w:ascii="新細明體" w:eastAsia="新細明體" w:hAnsi="新細明體" w:hint="eastAsia"/>
          <w:color w:val="000000" w:themeColor="text1"/>
        </w:rPr>
        <w:t>。</w:t>
      </w:r>
      <w:r w:rsidR="00BD071E" w:rsidRPr="00FC503B">
        <w:rPr>
          <w:rStyle w:val="a9"/>
          <w:rFonts w:ascii="新細明體" w:eastAsia="新細明體" w:hAnsi="新細明體"/>
          <w:color w:val="000000" w:themeColor="text1"/>
        </w:rPr>
        <w:footnoteReference w:id="7"/>
      </w:r>
    </w:p>
    <w:p w:rsidR="00967121" w:rsidRPr="00FC503B" w:rsidRDefault="00DD0251" w:rsidP="00FC503B">
      <w:pPr>
        <w:ind w:leftChars="200" w:left="480"/>
        <w:jc w:val="both"/>
        <w:rPr>
          <w:rFonts w:asciiTheme="minorEastAsia" w:hAnsiTheme="minorEastAsia"/>
          <w:color w:val="000000" w:themeColor="text1"/>
        </w:rPr>
      </w:pPr>
      <w:r w:rsidRPr="00FC503B">
        <w:rPr>
          <w:color w:val="000000" w:themeColor="text1"/>
        </w:rPr>
        <w:lastRenderedPageBreak/>
        <w:t xml:space="preserve">    </w:t>
      </w:r>
      <w:r w:rsidRPr="00FC503B">
        <w:rPr>
          <w:rFonts w:hint="eastAsia"/>
          <w:color w:val="000000" w:themeColor="text1"/>
        </w:rPr>
        <w:t>徐安琪與</w:t>
      </w:r>
      <w:proofErr w:type="gramStart"/>
      <w:r w:rsidRPr="00FC503B">
        <w:rPr>
          <w:rFonts w:hint="eastAsia"/>
          <w:color w:val="000000" w:themeColor="text1"/>
        </w:rPr>
        <w:t>茆</w:t>
      </w:r>
      <w:proofErr w:type="gramEnd"/>
      <w:r w:rsidRPr="00FC503B">
        <w:rPr>
          <w:rFonts w:hint="eastAsia"/>
          <w:color w:val="000000" w:themeColor="text1"/>
        </w:rPr>
        <w:t>永福</w:t>
      </w:r>
      <w:r w:rsidR="006057F7">
        <w:rPr>
          <w:rFonts w:hint="eastAsia"/>
          <w:color w:val="000000" w:themeColor="text1"/>
        </w:rPr>
        <w:t>的</w:t>
      </w:r>
      <w:r w:rsidRPr="00FC503B">
        <w:rPr>
          <w:rFonts w:hint="eastAsia"/>
          <w:color w:val="000000" w:themeColor="text1"/>
        </w:rPr>
        <w:t>研究指出</w:t>
      </w:r>
      <w:r w:rsidR="00E27A74">
        <w:rPr>
          <w:rFonts w:asciiTheme="minorEastAsia" w:hAnsiTheme="minorEastAsia" w:hint="eastAsia"/>
          <w:color w:val="000000" w:themeColor="text1"/>
        </w:rPr>
        <w:t>，</w:t>
      </w:r>
      <w:r w:rsidRPr="00FC503B">
        <w:rPr>
          <w:rFonts w:hint="eastAsia"/>
          <w:color w:val="000000" w:themeColor="text1"/>
        </w:rPr>
        <w:t>造成維吾爾人超高的離婚率的原因，是維吾爾人獨特的文化構成以及民俗習慣</w:t>
      </w:r>
      <w:r w:rsidR="00CC5A29" w:rsidRPr="00FC503B">
        <w:rPr>
          <w:rFonts w:asciiTheme="minorEastAsia" w:hAnsiTheme="minorEastAsia" w:hint="eastAsia"/>
          <w:color w:val="000000" w:themeColor="text1"/>
        </w:rPr>
        <w:t>。</w:t>
      </w:r>
      <w:r w:rsidRPr="00FC503B">
        <w:rPr>
          <w:rFonts w:hint="eastAsia"/>
          <w:color w:val="000000" w:themeColor="text1"/>
        </w:rPr>
        <w:t>伊斯蘭文化在維吾爾婚姻文化中佔據主導地位</w:t>
      </w:r>
      <w:r w:rsidR="00CC5A29" w:rsidRPr="00FC503B">
        <w:rPr>
          <w:rFonts w:asciiTheme="minorEastAsia" w:hAnsiTheme="minorEastAsia" w:hint="eastAsia"/>
          <w:color w:val="000000" w:themeColor="text1"/>
        </w:rPr>
        <w:t>，</w:t>
      </w:r>
      <w:r w:rsidRPr="00FC503B">
        <w:rPr>
          <w:rFonts w:hint="eastAsia"/>
          <w:color w:val="000000" w:themeColor="text1"/>
        </w:rPr>
        <w:t>伊斯蘭教允許一夫多妻制，男性在婚姻中擁有絕對的控制權</w:t>
      </w:r>
      <w:r w:rsidRPr="00FC503B">
        <w:rPr>
          <w:rFonts w:asciiTheme="minorEastAsia" w:hAnsiTheme="minorEastAsia" w:hint="eastAsia"/>
          <w:color w:val="000000" w:themeColor="text1"/>
        </w:rPr>
        <w:t>，</w:t>
      </w:r>
      <w:r w:rsidRPr="00FC503B">
        <w:rPr>
          <w:rFonts w:hint="eastAsia"/>
          <w:color w:val="000000" w:themeColor="text1"/>
        </w:rPr>
        <w:t>使得伊斯蘭傳統婦女地位較低</w:t>
      </w:r>
      <w:r w:rsidRPr="00FC503B">
        <w:rPr>
          <w:rFonts w:ascii="新細明體" w:eastAsia="新細明體" w:hAnsi="新細明體" w:hint="eastAsia"/>
          <w:color w:val="000000" w:themeColor="text1"/>
        </w:rPr>
        <w:t>。</w:t>
      </w:r>
      <w:r w:rsidRPr="00FC503B">
        <w:rPr>
          <w:rFonts w:hint="eastAsia"/>
          <w:color w:val="000000" w:themeColor="text1"/>
        </w:rPr>
        <w:t>學者分析離婚的原因</w:t>
      </w:r>
      <w:r w:rsidR="00CC5A29" w:rsidRPr="00FC503B">
        <w:rPr>
          <w:rFonts w:hint="eastAsia"/>
          <w:color w:val="000000" w:themeColor="text1"/>
        </w:rPr>
        <w:t>有</w:t>
      </w:r>
      <w:r w:rsidRPr="00FC503B">
        <w:rPr>
          <w:color w:val="000000" w:themeColor="text1"/>
        </w:rPr>
        <w:t>1.</w:t>
      </w:r>
      <w:proofErr w:type="gramStart"/>
      <w:r w:rsidRPr="00FC503B">
        <w:rPr>
          <w:rFonts w:hint="eastAsia"/>
          <w:color w:val="000000" w:themeColor="text1"/>
        </w:rPr>
        <w:t>內婚制</w:t>
      </w:r>
      <w:proofErr w:type="gramEnd"/>
      <w:r w:rsidRPr="00FC503B">
        <w:rPr>
          <w:rFonts w:asciiTheme="minorEastAsia" w:hAnsiTheme="minorEastAsia" w:hint="eastAsia"/>
          <w:color w:val="000000" w:themeColor="text1"/>
        </w:rPr>
        <w:t>、</w:t>
      </w:r>
      <w:r w:rsidRPr="00FC503B">
        <w:rPr>
          <w:color w:val="000000" w:themeColor="text1"/>
        </w:rPr>
        <w:t>2.</w:t>
      </w:r>
      <w:r w:rsidRPr="00FC503B">
        <w:rPr>
          <w:rFonts w:hint="eastAsia"/>
          <w:color w:val="000000" w:themeColor="text1"/>
        </w:rPr>
        <w:t>父母訂婚制</w:t>
      </w:r>
      <w:r w:rsidRPr="00FC503B">
        <w:rPr>
          <w:rFonts w:asciiTheme="minorEastAsia" w:hAnsiTheme="minorEastAsia" w:hint="eastAsia"/>
          <w:color w:val="000000" w:themeColor="text1"/>
        </w:rPr>
        <w:t>、</w:t>
      </w:r>
      <w:r w:rsidRPr="00FC503B">
        <w:rPr>
          <w:rFonts w:asciiTheme="minorEastAsia" w:hAnsiTheme="minorEastAsia"/>
          <w:color w:val="000000" w:themeColor="text1"/>
        </w:rPr>
        <w:t>3.</w:t>
      </w:r>
      <w:r w:rsidRPr="00FC503B">
        <w:rPr>
          <w:rFonts w:hint="eastAsia"/>
          <w:color w:val="000000" w:themeColor="text1"/>
        </w:rPr>
        <w:t>從</w:t>
      </w:r>
      <w:proofErr w:type="gramStart"/>
      <w:r w:rsidRPr="00FC503B">
        <w:rPr>
          <w:rFonts w:hint="eastAsia"/>
          <w:color w:val="000000" w:themeColor="text1"/>
        </w:rPr>
        <w:t>夫居制</w:t>
      </w:r>
      <w:proofErr w:type="gramEnd"/>
      <w:r w:rsidRPr="00FC503B">
        <w:rPr>
          <w:rFonts w:hint="eastAsia"/>
          <w:color w:val="000000" w:themeColor="text1"/>
        </w:rPr>
        <w:t>與母系庇護所</w:t>
      </w:r>
      <w:r w:rsidRPr="00FC503B">
        <w:rPr>
          <w:rFonts w:asciiTheme="minorEastAsia" w:hAnsiTheme="minorEastAsia" w:hint="eastAsia"/>
          <w:color w:val="000000" w:themeColor="text1"/>
        </w:rPr>
        <w:t>、</w:t>
      </w:r>
      <w:r w:rsidR="00C44BCB">
        <w:rPr>
          <w:rFonts w:asciiTheme="minorEastAsia" w:hAnsiTheme="minorEastAsia" w:hint="eastAsia"/>
          <w:color w:val="000000" w:themeColor="text1"/>
        </w:rPr>
        <w:t>4</w:t>
      </w:r>
      <w:r w:rsidRPr="00FC503B">
        <w:rPr>
          <w:rFonts w:asciiTheme="minorEastAsia" w:hAnsiTheme="minorEastAsia"/>
          <w:color w:val="000000" w:themeColor="text1"/>
        </w:rPr>
        <w:t>.</w:t>
      </w:r>
      <w:r w:rsidRPr="00FC503B">
        <w:rPr>
          <w:rFonts w:hint="eastAsia"/>
          <w:color w:val="000000" w:themeColor="text1"/>
        </w:rPr>
        <w:t>低成本的婚姻經營</w:t>
      </w:r>
      <w:r w:rsidRPr="00FC503B">
        <w:rPr>
          <w:rFonts w:asciiTheme="minorEastAsia" w:hAnsiTheme="minorEastAsia" w:hint="eastAsia"/>
          <w:color w:val="000000" w:themeColor="text1"/>
        </w:rPr>
        <w:t>。</w:t>
      </w:r>
      <w:r w:rsidR="00CC5A29" w:rsidRPr="00FC503B">
        <w:rPr>
          <w:rFonts w:hint="eastAsia"/>
          <w:color w:val="000000" w:themeColor="text1"/>
        </w:rPr>
        <w:t>此外家庭暴力也是高離婚率的原因之一</w:t>
      </w:r>
      <w:r w:rsidRPr="00FC503B">
        <w:rPr>
          <w:rFonts w:ascii="新細明體" w:eastAsia="新細明體" w:hAnsi="新細明體" w:hint="eastAsia"/>
          <w:color w:val="000000" w:themeColor="text1"/>
        </w:rPr>
        <w:t>，在</w:t>
      </w:r>
      <w:r w:rsidRPr="00FC503B">
        <w:rPr>
          <w:rFonts w:hint="eastAsia"/>
          <w:color w:val="000000" w:themeColor="text1"/>
        </w:rPr>
        <w:t>徐安琪等的研究樣本中由於丈夫暴力、擅權、酗酒、犯罪、性粗暴、無端猜疑、有外遇、不盡義務等過錯致使雙方感情破裂的</w:t>
      </w:r>
      <w:r w:rsidR="00F456A3">
        <w:rPr>
          <w:rFonts w:hint="eastAsia"/>
          <w:color w:val="000000" w:themeColor="text1"/>
        </w:rPr>
        <w:t>達到</w:t>
      </w:r>
      <w:r w:rsidRPr="00FC503B">
        <w:rPr>
          <w:color w:val="000000" w:themeColor="text1"/>
        </w:rPr>
        <w:t>43%</w:t>
      </w:r>
      <w:r w:rsidRPr="00FC503B">
        <w:rPr>
          <w:rFonts w:asciiTheme="minorEastAsia" w:hAnsiTheme="minorEastAsia" w:hint="eastAsia"/>
          <w:color w:val="000000" w:themeColor="text1"/>
        </w:rPr>
        <w:t>。</w:t>
      </w:r>
      <w:r w:rsidR="00317E85">
        <w:rPr>
          <w:rStyle w:val="a9"/>
          <w:rFonts w:asciiTheme="minorEastAsia" w:hAnsiTheme="minorEastAsia"/>
          <w:color w:val="000000" w:themeColor="text1"/>
        </w:rPr>
        <w:footnoteReference w:id="8"/>
      </w:r>
    </w:p>
    <w:p w:rsidR="0027442F" w:rsidRPr="00FC503B" w:rsidRDefault="00DD0251" w:rsidP="00FC503B">
      <w:pPr>
        <w:ind w:leftChars="200" w:left="480"/>
        <w:jc w:val="both"/>
        <w:rPr>
          <w:rFonts w:asciiTheme="minorEastAsia" w:hAnsiTheme="minorEastAsia"/>
          <w:color w:val="000000" w:themeColor="text1"/>
        </w:rPr>
      </w:pPr>
      <w:r w:rsidRPr="00FC503B">
        <w:rPr>
          <w:color w:val="000000" w:themeColor="text1"/>
        </w:rPr>
        <w:t xml:space="preserve">    </w:t>
      </w:r>
      <w:r w:rsidR="006057F7">
        <w:rPr>
          <w:rFonts w:hint="eastAsia"/>
          <w:color w:val="000000" w:themeColor="text1"/>
        </w:rPr>
        <w:t>由於</w:t>
      </w:r>
      <w:r w:rsidRPr="00FC503B">
        <w:rPr>
          <w:rFonts w:hint="eastAsia"/>
          <w:color w:val="000000" w:themeColor="text1"/>
        </w:rPr>
        <w:t>社會的快速發展，農村傳統社會生活產生了很大的改變</w:t>
      </w:r>
      <w:r w:rsidRPr="00FC503B">
        <w:rPr>
          <w:rFonts w:asciiTheme="minorEastAsia" w:hAnsiTheme="minorEastAsia" w:hint="eastAsia"/>
          <w:color w:val="000000" w:themeColor="text1"/>
        </w:rPr>
        <w:t>，</w:t>
      </w:r>
      <w:r w:rsidR="00195E04" w:rsidRPr="00FC503B">
        <w:rPr>
          <w:rFonts w:hint="eastAsia"/>
          <w:color w:val="000000" w:themeColor="text1"/>
        </w:rPr>
        <w:t>其中某些因素亦</w:t>
      </w:r>
      <w:r w:rsidR="00F456A3">
        <w:rPr>
          <w:rFonts w:hint="eastAsia"/>
          <w:color w:val="000000" w:themeColor="text1"/>
        </w:rPr>
        <w:t>導致</w:t>
      </w:r>
      <w:r w:rsidRPr="00FC503B">
        <w:rPr>
          <w:rFonts w:hint="eastAsia"/>
          <w:color w:val="000000" w:themeColor="text1"/>
        </w:rPr>
        <w:t>離婚率的升高</w:t>
      </w:r>
      <w:r w:rsidRPr="00FC503B">
        <w:rPr>
          <w:rFonts w:asciiTheme="minorEastAsia" w:hAnsiTheme="minorEastAsia" w:hint="eastAsia"/>
          <w:color w:val="000000" w:themeColor="text1"/>
        </w:rPr>
        <w:t>。在經濟上，</w:t>
      </w:r>
      <w:r w:rsidRPr="00FC503B">
        <w:rPr>
          <w:rFonts w:hint="eastAsia"/>
          <w:color w:val="000000" w:themeColor="text1"/>
        </w:rPr>
        <w:t>馮雪紅的研究指出男女雙方因經濟壓力必須互相依靠</w:t>
      </w:r>
      <w:r w:rsidRPr="00FC503B">
        <w:rPr>
          <w:rFonts w:ascii="新細明體" w:eastAsia="新細明體" w:hAnsi="新細明體" w:hint="eastAsia"/>
          <w:color w:val="000000" w:themeColor="text1"/>
        </w:rPr>
        <w:t>，</w:t>
      </w:r>
      <w:r w:rsidR="00346AA8">
        <w:rPr>
          <w:rFonts w:hint="eastAsia"/>
          <w:color w:val="000000" w:themeColor="text1"/>
        </w:rPr>
        <w:t>故</w:t>
      </w:r>
      <w:r w:rsidRPr="00FC503B">
        <w:rPr>
          <w:rFonts w:hint="eastAsia"/>
          <w:color w:val="000000" w:themeColor="text1"/>
        </w:rPr>
        <w:t>不會離婚</w:t>
      </w:r>
      <w:r w:rsidR="000A4577">
        <w:rPr>
          <w:rStyle w:val="a9"/>
          <w:color w:val="000000" w:themeColor="text1"/>
        </w:rPr>
        <w:footnoteReference w:id="9"/>
      </w:r>
      <w:r w:rsidRPr="00FC503B">
        <w:rPr>
          <w:rFonts w:asciiTheme="minorEastAsia" w:hAnsiTheme="minorEastAsia" w:hint="eastAsia"/>
          <w:color w:val="000000" w:themeColor="text1"/>
        </w:rPr>
        <w:t>，</w:t>
      </w:r>
      <w:r w:rsidRPr="00F456A3">
        <w:rPr>
          <w:rFonts w:asciiTheme="minorEastAsia" w:hAnsiTheme="minorEastAsia" w:hint="eastAsia"/>
          <w:color w:val="000000" w:themeColor="text1"/>
        </w:rPr>
        <w:t>據此</w:t>
      </w:r>
      <w:r w:rsidR="00F456A3" w:rsidRPr="00F456A3">
        <w:rPr>
          <w:rFonts w:asciiTheme="minorEastAsia" w:hAnsiTheme="minorEastAsia" w:hint="eastAsia"/>
          <w:color w:val="000000" w:themeColor="text1"/>
        </w:rPr>
        <w:t>結果</w:t>
      </w:r>
      <w:r w:rsidRPr="00F456A3">
        <w:rPr>
          <w:rFonts w:asciiTheme="minorEastAsia" w:hAnsiTheme="minorEastAsia" w:hint="eastAsia"/>
          <w:color w:val="000000" w:themeColor="text1"/>
        </w:rPr>
        <w:t>，則</w:t>
      </w:r>
      <w:r w:rsidR="00F456A3" w:rsidRPr="00F456A3">
        <w:rPr>
          <w:rFonts w:asciiTheme="minorEastAsia" w:hAnsiTheme="minorEastAsia" w:hint="eastAsia"/>
          <w:color w:val="000000" w:themeColor="text1"/>
        </w:rPr>
        <w:t>在夫妻情感不</w:t>
      </w:r>
      <w:proofErr w:type="gramStart"/>
      <w:r w:rsidR="00F456A3" w:rsidRPr="00F456A3">
        <w:rPr>
          <w:rFonts w:asciiTheme="minorEastAsia" w:hAnsiTheme="minorEastAsia" w:hint="eastAsia"/>
          <w:color w:val="000000" w:themeColor="text1"/>
        </w:rPr>
        <w:t>睦</w:t>
      </w:r>
      <w:proofErr w:type="gramEnd"/>
      <w:r w:rsidR="00F456A3" w:rsidRPr="00F456A3">
        <w:rPr>
          <w:rFonts w:asciiTheme="minorEastAsia" w:hAnsiTheme="minorEastAsia" w:hint="eastAsia"/>
          <w:color w:val="000000" w:themeColor="text1"/>
        </w:rPr>
        <w:t>的前提下，</w:t>
      </w:r>
      <w:r w:rsidR="00F456A3" w:rsidRPr="00F456A3">
        <w:rPr>
          <w:rFonts w:hint="eastAsia"/>
          <w:color w:val="000000" w:themeColor="text1"/>
        </w:rPr>
        <w:t>經濟狀況的提升會增加</w:t>
      </w:r>
      <w:r w:rsidRPr="00F456A3">
        <w:rPr>
          <w:rFonts w:hint="eastAsia"/>
          <w:color w:val="000000" w:themeColor="text1"/>
        </w:rPr>
        <w:t>離婚</w:t>
      </w:r>
      <w:r w:rsidR="00F456A3" w:rsidRPr="00F456A3">
        <w:rPr>
          <w:rFonts w:hint="eastAsia"/>
          <w:color w:val="000000" w:themeColor="text1"/>
        </w:rPr>
        <w:t>的可能性</w:t>
      </w:r>
      <w:r w:rsidRPr="00F456A3">
        <w:rPr>
          <w:rFonts w:asciiTheme="minorEastAsia" w:hAnsiTheme="minorEastAsia" w:hint="eastAsia"/>
          <w:color w:val="000000" w:themeColor="text1"/>
        </w:rPr>
        <w:t>。</w:t>
      </w:r>
      <w:proofErr w:type="gramStart"/>
      <w:r w:rsidRPr="00F456A3">
        <w:rPr>
          <w:rFonts w:asciiTheme="minorEastAsia" w:hAnsiTheme="minorEastAsia" w:hint="eastAsia"/>
          <w:color w:val="000000" w:themeColor="text1"/>
        </w:rPr>
        <w:t>此外，</w:t>
      </w:r>
      <w:proofErr w:type="gramEnd"/>
      <w:r w:rsidRPr="00F456A3">
        <w:rPr>
          <w:rFonts w:hint="eastAsia"/>
          <w:color w:val="000000" w:themeColor="text1"/>
        </w:rPr>
        <w:t>男女平權的提倡</w:t>
      </w:r>
      <w:r w:rsidRPr="00F456A3">
        <w:rPr>
          <w:rFonts w:ascii="新細明體" w:eastAsia="新細明體" w:hAnsi="新細明體" w:hint="eastAsia"/>
          <w:color w:val="000000" w:themeColor="text1"/>
        </w:rPr>
        <w:t>與</w:t>
      </w:r>
      <w:r w:rsidRPr="00F456A3">
        <w:rPr>
          <w:rFonts w:hint="eastAsia"/>
          <w:color w:val="000000" w:themeColor="text1"/>
        </w:rPr>
        <w:t>婦女自主意識的</w:t>
      </w:r>
      <w:r w:rsidR="00F456A3" w:rsidRPr="00F456A3">
        <w:rPr>
          <w:rFonts w:hint="eastAsia"/>
          <w:color w:val="000000" w:themeColor="text1"/>
        </w:rPr>
        <w:t>增長亦有某種程度的影響</w:t>
      </w:r>
      <w:r w:rsidRPr="00F456A3">
        <w:rPr>
          <w:rFonts w:asciiTheme="minorEastAsia" w:hAnsiTheme="minorEastAsia" w:hint="eastAsia"/>
          <w:color w:val="000000" w:themeColor="text1"/>
        </w:rPr>
        <w:t>。</w:t>
      </w:r>
      <w:r w:rsidR="0027442F" w:rsidRPr="00FC503B">
        <w:rPr>
          <w:color w:val="000000" w:themeColor="text1"/>
        </w:rPr>
        <w:t xml:space="preserve">  </w:t>
      </w:r>
    </w:p>
    <w:p w:rsidR="006F282D" w:rsidRPr="00FC503B" w:rsidRDefault="006F282D" w:rsidP="00FC503B">
      <w:pPr>
        <w:ind w:leftChars="200" w:left="480"/>
        <w:jc w:val="both"/>
        <w:rPr>
          <w:color w:val="000000" w:themeColor="text1"/>
        </w:rPr>
      </w:pPr>
    </w:p>
    <w:p w:rsidR="006F282D" w:rsidRPr="00FC503B" w:rsidRDefault="00DD0251" w:rsidP="00FC503B">
      <w:pPr>
        <w:ind w:leftChars="200" w:left="480"/>
        <w:jc w:val="both"/>
        <w:rPr>
          <w:color w:val="000000" w:themeColor="text1"/>
        </w:rPr>
      </w:pPr>
      <w:r w:rsidRPr="00FC503B">
        <w:rPr>
          <w:b/>
          <w:color w:val="000000" w:themeColor="text1"/>
        </w:rPr>
        <w:t>(</w:t>
      </w:r>
      <w:r w:rsidRPr="00FC503B">
        <w:rPr>
          <w:rFonts w:hint="eastAsia"/>
          <w:b/>
          <w:color w:val="000000" w:themeColor="text1"/>
        </w:rPr>
        <w:t>三</w:t>
      </w:r>
      <w:r w:rsidRPr="00FC503B">
        <w:rPr>
          <w:b/>
          <w:color w:val="000000" w:themeColor="text1"/>
        </w:rPr>
        <w:t>)</w:t>
      </w:r>
      <w:r w:rsidRPr="00FC503B">
        <w:rPr>
          <w:rFonts w:hint="eastAsia"/>
          <w:b/>
          <w:color w:val="000000" w:themeColor="text1"/>
        </w:rPr>
        <w:t>維吾爾族高離婚率的變化</w:t>
      </w:r>
    </w:p>
    <w:p w:rsidR="00A912CC" w:rsidRDefault="00DD0251" w:rsidP="00FC503B">
      <w:pPr>
        <w:ind w:leftChars="200" w:left="480"/>
        <w:jc w:val="both"/>
        <w:rPr>
          <w:color w:val="000000" w:themeColor="text1"/>
        </w:rPr>
      </w:pPr>
      <w:r w:rsidRPr="00FC503B">
        <w:rPr>
          <w:color w:val="000000" w:themeColor="text1"/>
        </w:rPr>
        <w:t xml:space="preserve">    </w:t>
      </w:r>
      <w:r w:rsidR="00F456A3">
        <w:rPr>
          <w:rFonts w:hint="eastAsia"/>
          <w:color w:val="000000" w:themeColor="text1"/>
        </w:rPr>
        <w:t>中國</w:t>
      </w:r>
      <w:r w:rsidRPr="00FC503B">
        <w:rPr>
          <w:rFonts w:hint="eastAsia"/>
          <w:color w:val="000000" w:themeColor="text1"/>
        </w:rPr>
        <w:t>離婚率日益升高的同時，有</w:t>
      </w:r>
      <w:r w:rsidR="00195E04" w:rsidRPr="00FC503B">
        <w:rPr>
          <w:rFonts w:hint="eastAsia"/>
          <w:color w:val="000000" w:themeColor="text1"/>
        </w:rPr>
        <w:t>意思的</w:t>
      </w:r>
      <w:r w:rsidRPr="00FC503B">
        <w:rPr>
          <w:rFonts w:hint="eastAsia"/>
          <w:color w:val="000000" w:themeColor="text1"/>
        </w:rPr>
        <w:t>是維吾爾人的離婚率開始逐步下降。早在</w:t>
      </w:r>
      <w:r w:rsidRPr="00FC503B">
        <w:rPr>
          <w:color w:val="000000" w:themeColor="text1"/>
        </w:rPr>
        <w:t>1955</w:t>
      </w:r>
      <w:r w:rsidRPr="00FC503B">
        <w:rPr>
          <w:rFonts w:hint="eastAsia"/>
          <w:color w:val="000000" w:themeColor="text1"/>
        </w:rPr>
        <w:t>年，新疆離婚率</w:t>
      </w:r>
      <w:r w:rsidR="004A0563" w:rsidRPr="00FC503B">
        <w:rPr>
          <w:rFonts w:hint="eastAsia"/>
          <w:color w:val="000000" w:themeColor="text1"/>
        </w:rPr>
        <w:t>的</w:t>
      </w:r>
      <w:r w:rsidRPr="00FC503B">
        <w:rPr>
          <w:rFonts w:hint="eastAsia"/>
          <w:color w:val="000000" w:themeColor="text1"/>
        </w:rPr>
        <w:t>水準就已經在驚人的</w:t>
      </w:r>
      <w:r w:rsidRPr="00FC503B">
        <w:rPr>
          <w:color w:val="000000" w:themeColor="text1"/>
        </w:rPr>
        <w:t>4.36%</w:t>
      </w:r>
      <w:r w:rsidRPr="00FC503B">
        <w:rPr>
          <w:rFonts w:hint="eastAsia"/>
          <w:color w:val="000000" w:themeColor="text1"/>
        </w:rPr>
        <w:t>，經過連年穩</w:t>
      </w:r>
      <w:r w:rsidR="00195E04" w:rsidRPr="00FC503B">
        <w:rPr>
          <w:rFonts w:hint="eastAsia"/>
          <w:color w:val="000000" w:themeColor="text1"/>
        </w:rPr>
        <w:t>定</w:t>
      </w:r>
      <w:r w:rsidRPr="00FC503B">
        <w:rPr>
          <w:rFonts w:hint="eastAsia"/>
          <w:color w:val="000000" w:themeColor="text1"/>
        </w:rPr>
        <w:t>的下降，在</w:t>
      </w:r>
      <w:r w:rsidRPr="00FC503B">
        <w:rPr>
          <w:color w:val="000000" w:themeColor="text1"/>
        </w:rPr>
        <w:t>1982</w:t>
      </w:r>
      <w:r w:rsidRPr="00FC503B">
        <w:rPr>
          <w:rFonts w:hint="eastAsia"/>
          <w:color w:val="000000" w:themeColor="text1"/>
        </w:rPr>
        <w:t>年、</w:t>
      </w:r>
      <w:r w:rsidRPr="00FC503B">
        <w:rPr>
          <w:color w:val="000000" w:themeColor="text1"/>
        </w:rPr>
        <w:t>1990</w:t>
      </w:r>
      <w:r w:rsidRPr="00FC503B">
        <w:rPr>
          <w:rFonts w:hint="eastAsia"/>
          <w:color w:val="000000" w:themeColor="text1"/>
        </w:rPr>
        <w:t>年和</w:t>
      </w:r>
      <w:r w:rsidRPr="00FC503B">
        <w:rPr>
          <w:color w:val="000000" w:themeColor="text1"/>
        </w:rPr>
        <w:t>2000</w:t>
      </w:r>
      <w:r w:rsidRPr="00FC503B">
        <w:rPr>
          <w:rFonts w:hint="eastAsia"/>
          <w:color w:val="000000" w:themeColor="text1"/>
        </w:rPr>
        <w:t>年分別下降到</w:t>
      </w:r>
      <w:r w:rsidRPr="00FC503B">
        <w:rPr>
          <w:color w:val="000000" w:themeColor="text1"/>
        </w:rPr>
        <w:t>3.56%</w:t>
      </w:r>
      <w:r w:rsidRPr="00FC503B">
        <w:rPr>
          <w:rFonts w:hint="eastAsia"/>
          <w:color w:val="000000" w:themeColor="text1"/>
        </w:rPr>
        <w:t>、</w:t>
      </w:r>
      <w:r w:rsidRPr="00FC503B">
        <w:rPr>
          <w:color w:val="000000" w:themeColor="text1"/>
        </w:rPr>
        <w:t>2.82%</w:t>
      </w:r>
      <w:r w:rsidRPr="00FC503B">
        <w:rPr>
          <w:rFonts w:hint="eastAsia"/>
          <w:color w:val="000000" w:themeColor="text1"/>
        </w:rPr>
        <w:t>和</w:t>
      </w:r>
      <w:r w:rsidRPr="00FC503B">
        <w:rPr>
          <w:color w:val="000000" w:themeColor="text1"/>
        </w:rPr>
        <w:t>2.61%</w:t>
      </w:r>
      <w:r w:rsidRPr="00FC503B">
        <w:rPr>
          <w:rFonts w:asciiTheme="minorEastAsia" w:hAnsiTheme="minorEastAsia" w:hint="eastAsia"/>
          <w:color w:val="000000" w:themeColor="text1"/>
        </w:rPr>
        <w:t>。</w:t>
      </w:r>
      <w:r w:rsidRPr="00FC503B">
        <w:rPr>
          <w:rFonts w:hint="eastAsia"/>
          <w:color w:val="000000" w:themeColor="text1"/>
        </w:rPr>
        <w:t>雖然離婚率逐步下降</w:t>
      </w:r>
      <w:r w:rsidRPr="00FC503B">
        <w:rPr>
          <w:rFonts w:ascii="新細明體" w:eastAsia="新細明體" w:hAnsi="新細明體" w:hint="eastAsia"/>
          <w:color w:val="000000" w:themeColor="text1"/>
        </w:rPr>
        <w:t>，</w:t>
      </w:r>
      <w:r w:rsidR="00A44E3A">
        <w:rPr>
          <w:rFonts w:hint="eastAsia"/>
          <w:color w:val="000000" w:themeColor="text1"/>
        </w:rPr>
        <w:t>但仍分別比同期的中國整體</w:t>
      </w:r>
      <w:r w:rsidRPr="00FC503B">
        <w:rPr>
          <w:rFonts w:hint="eastAsia"/>
          <w:color w:val="000000" w:themeColor="text1"/>
        </w:rPr>
        <w:t>水準高</w:t>
      </w:r>
      <w:r w:rsidRPr="00FC503B">
        <w:rPr>
          <w:color w:val="000000" w:themeColor="text1"/>
        </w:rPr>
        <w:t>6.03</w:t>
      </w:r>
      <w:r w:rsidRPr="00FC503B">
        <w:rPr>
          <w:rFonts w:hint="eastAsia"/>
          <w:color w:val="000000" w:themeColor="text1"/>
        </w:rPr>
        <w:t>、</w:t>
      </w:r>
      <w:r w:rsidRPr="00FC503B">
        <w:rPr>
          <w:color w:val="000000" w:themeColor="text1"/>
        </w:rPr>
        <w:t>4.78</w:t>
      </w:r>
      <w:r w:rsidRPr="00FC503B">
        <w:rPr>
          <w:rFonts w:hint="eastAsia"/>
          <w:color w:val="000000" w:themeColor="text1"/>
        </w:rPr>
        <w:t>和</w:t>
      </w:r>
      <w:r w:rsidRPr="00FC503B">
        <w:rPr>
          <w:color w:val="000000" w:themeColor="text1"/>
        </w:rPr>
        <w:t>2.27</w:t>
      </w:r>
      <w:r w:rsidR="004A0563">
        <w:rPr>
          <w:rFonts w:hint="eastAsia"/>
          <w:color w:val="000000" w:themeColor="text1"/>
        </w:rPr>
        <w:t>倍，依然是中國</w:t>
      </w:r>
      <w:r w:rsidRPr="00FC503B">
        <w:rPr>
          <w:rFonts w:hint="eastAsia"/>
          <w:color w:val="000000" w:themeColor="text1"/>
        </w:rPr>
        <w:t>離婚率最高的地區。</w:t>
      </w:r>
      <w:r w:rsidR="006C5C53">
        <w:rPr>
          <w:rStyle w:val="a9"/>
          <w:color w:val="000000" w:themeColor="text1"/>
        </w:rPr>
        <w:footnoteReference w:id="10"/>
      </w:r>
    </w:p>
    <w:p w:rsidR="00125B32" w:rsidRPr="00A912CC" w:rsidRDefault="00A912CC" w:rsidP="00FC503B">
      <w:pPr>
        <w:ind w:leftChars="200" w:left="480"/>
        <w:jc w:val="both"/>
        <w:rPr>
          <w:color w:val="000000" w:themeColor="text1"/>
        </w:rPr>
      </w:pPr>
      <w:r>
        <w:rPr>
          <w:rFonts w:hint="eastAsia"/>
          <w:color w:val="000000" w:themeColor="text1"/>
        </w:rPr>
        <w:t xml:space="preserve">    </w:t>
      </w:r>
      <w:r w:rsidR="00DD0251" w:rsidRPr="00FC503B">
        <w:rPr>
          <w:rFonts w:hint="eastAsia"/>
          <w:color w:val="000000" w:themeColor="text1"/>
        </w:rPr>
        <w:t>新疆離婚率的下降主要是受新疆維吾爾族離婚率下降的影響。新疆維吾爾族離婚率連年的下降，有許多不同的解釋</w:t>
      </w:r>
      <w:r w:rsidR="00DD0251" w:rsidRPr="00FC503B">
        <w:rPr>
          <w:rFonts w:asciiTheme="minorEastAsia" w:hAnsiTheme="minorEastAsia" w:hint="eastAsia"/>
          <w:color w:val="000000" w:themeColor="text1"/>
        </w:rPr>
        <w:t>。這些解釋諸如，</w:t>
      </w:r>
      <w:r w:rsidR="00DD0251" w:rsidRPr="00FC503B">
        <w:rPr>
          <w:rFonts w:hint="eastAsia"/>
          <w:color w:val="000000" w:themeColor="text1"/>
        </w:rPr>
        <w:t>維吾爾人的結婚</w:t>
      </w:r>
      <w:r w:rsidR="00DD0251" w:rsidRPr="00A912CC">
        <w:rPr>
          <w:rFonts w:hint="eastAsia"/>
          <w:color w:val="000000" w:themeColor="text1"/>
        </w:rPr>
        <w:t>成本正變得越來越高</w:t>
      </w:r>
      <w:r w:rsidR="00DD0251" w:rsidRPr="00A912CC">
        <w:rPr>
          <w:rFonts w:asciiTheme="minorEastAsia" w:hAnsiTheme="minorEastAsia" w:hint="eastAsia"/>
          <w:color w:val="000000" w:themeColor="text1"/>
        </w:rPr>
        <w:t>；</w:t>
      </w:r>
      <w:r w:rsidRPr="00A912CC">
        <w:rPr>
          <w:rFonts w:asciiTheme="minorEastAsia" w:hAnsiTheme="minorEastAsia" w:hint="eastAsia"/>
          <w:color w:val="000000" w:themeColor="text1"/>
        </w:rPr>
        <w:t>受外來影響，對婚姻慎重，並視之為人生大事的觀念</w:t>
      </w:r>
      <w:r w:rsidR="00DD0251" w:rsidRPr="00A912CC">
        <w:rPr>
          <w:rFonts w:hint="eastAsia"/>
          <w:color w:val="000000" w:themeColor="text1"/>
        </w:rPr>
        <w:t>，</w:t>
      </w:r>
      <w:r w:rsidRPr="00A912CC">
        <w:rPr>
          <w:rFonts w:hint="eastAsia"/>
          <w:color w:val="000000" w:themeColor="text1"/>
        </w:rPr>
        <w:t>已</w:t>
      </w:r>
      <w:r w:rsidR="00DD0251" w:rsidRPr="00A912CC">
        <w:rPr>
          <w:rFonts w:hint="eastAsia"/>
          <w:color w:val="000000" w:themeColor="text1"/>
        </w:rPr>
        <w:t>成為</w:t>
      </w:r>
      <w:r w:rsidRPr="00A912CC">
        <w:rPr>
          <w:rFonts w:hint="eastAsia"/>
          <w:color w:val="000000" w:themeColor="text1"/>
        </w:rPr>
        <w:t>當代</w:t>
      </w:r>
      <w:r w:rsidR="00DD0251" w:rsidRPr="00A912CC">
        <w:rPr>
          <w:rFonts w:hint="eastAsia"/>
          <w:color w:val="000000" w:themeColor="text1"/>
        </w:rPr>
        <w:t>維吾爾婚姻觀的一部分</w:t>
      </w:r>
      <w:r w:rsidR="00DD0251" w:rsidRPr="00A912CC">
        <w:rPr>
          <w:rFonts w:asciiTheme="minorEastAsia" w:hAnsiTheme="minorEastAsia" w:hint="eastAsia"/>
          <w:color w:val="000000" w:themeColor="text1"/>
        </w:rPr>
        <w:t>；</w:t>
      </w:r>
      <w:r w:rsidR="00DD0251" w:rsidRPr="00A912CC">
        <w:rPr>
          <w:rFonts w:hint="eastAsia"/>
          <w:color w:val="000000" w:themeColor="text1"/>
        </w:rPr>
        <w:t>近十年，維吾爾人的文化經歷了保守化、伊斯蘭化的</w:t>
      </w:r>
      <w:r w:rsidR="004272B8" w:rsidRPr="00A912CC">
        <w:rPr>
          <w:rFonts w:hint="eastAsia"/>
          <w:color w:val="000000" w:themeColor="text1"/>
        </w:rPr>
        <w:t>發展</w:t>
      </w:r>
      <w:r w:rsidR="00DD0251" w:rsidRPr="00A912CC">
        <w:rPr>
          <w:rFonts w:asciiTheme="minorEastAsia" w:hAnsiTheme="minorEastAsia" w:hint="eastAsia"/>
          <w:color w:val="000000" w:themeColor="text1"/>
        </w:rPr>
        <w:t>，</w:t>
      </w:r>
      <w:r w:rsidR="004272B8" w:rsidRPr="00A912CC">
        <w:rPr>
          <w:rFonts w:hint="eastAsia"/>
          <w:color w:val="000000" w:themeColor="text1"/>
        </w:rPr>
        <w:t>在這變化下，離婚便</w:t>
      </w:r>
      <w:r w:rsidR="00DD0251" w:rsidRPr="00A912CC">
        <w:rPr>
          <w:rFonts w:hint="eastAsia"/>
          <w:color w:val="000000" w:themeColor="text1"/>
        </w:rPr>
        <w:t>顯得像是拿神聖的婚姻盟誓當作兒戲。</w:t>
      </w:r>
      <w:r w:rsidR="002221B7" w:rsidRPr="00A912CC">
        <w:rPr>
          <w:rStyle w:val="a9"/>
          <w:color w:val="000000" w:themeColor="text1"/>
        </w:rPr>
        <w:footnoteReference w:id="11"/>
      </w:r>
    </w:p>
    <w:p w:rsidR="00606F80" w:rsidRPr="00A912CC" w:rsidRDefault="00DD0251" w:rsidP="00FC503B">
      <w:pPr>
        <w:ind w:leftChars="200" w:left="480"/>
        <w:jc w:val="both"/>
        <w:rPr>
          <w:color w:val="000000" w:themeColor="text1"/>
        </w:rPr>
      </w:pPr>
      <w:r w:rsidRPr="00A912CC">
        <w:rPr>
          <w:color w:val="000000" w:themeColor="text1"/>
        </w:rPr>
        <w:t xml:space="preserve">    </w:t>
      </w:r>
      <w:r w:rsidR="00A912CC" w:rsidRPr="00A912CC">
        <w:rPr>
          <w:rFonts w:asciiTheme="minorEastAsia" w:hAnsiTheme="minorEastAsia" w:hint="eastAsia"/>
          <w:color w:val="000000" w:themeColor="text1"/>
        </w:rPr>
        <w:t>長期而言</w:t>
      </w:r>
      <w:r w:rsidRPr="00A912CC">
        <w:rPr>
          <w:rFonts w:asciiTheme="minorEastAsia" w:hAnsiTheme="minorEastAsia" w:hint="eastAsia"/>
          <w:color w:val="000000" w:themeColor="text1"/>
        </w:rPr>
        <w:t>，</w:t>
      </w:r>
      <w:r w:rsidR="006057F7" w:rsidRPr="00A912CC">
        <w:rPr>
          <w:rFonts w:hint="eastAsia"/>
          <w:color w:val="000000" w:themeColor="text1"/>
        </w:rPr>
        <w:t>新疆維吾爾族離婚率下降</w:t>
      </w:r>
      <w:r w:rsidRPr="00A912CC">
        <w:rPr>
          <w:rFonts w:asciiTheme="minorEastAsia" w:hAnsiTheme="minorEastAsia" w:hint="eastAsia"/>
          <w:color w:val="000000" w:themeColor="text1"/>
        </w:rPr>
        <w:t>是</w:t>
      </w:r>
      <w:r w:rsidRPr="00A912CC">
        <w:rPr>
          <w:rFonts w:hint="eastAsia"/>
          <w:color w:val="000000" w:themeColor="text1"/>
        </w:rPr>
        <w:t>維吾爾人的經濟文化變遷的後果。然而在這社會文化與行為的變遷中</w:t>
      </w:r>
      <w:r w:rsidRPr="00A912CC">
        <w:rPr>
          <w:rFonts w:asciiTheme="minorEastAsia" w:hAnsiTheme="minorEastAsia" w:hint="eastAsia"/>
          <w:color w:val="000000" w:themeColor="text1"/>
        </w:rPr>
        <w:t>，</w:t>
      </w:r>
      <w:r w:rsidRPr="00A912CC">
        <w:rPr>
          <w:rFonts w:hint="eastAsia"/>
          <w:color w:val="000000" w:themeColor="text1"/>
        </w:rPr>
        <w:t>許多因素是具有雙面性</w:t>
      </w:r>
      <w:r w:rsidRPr="00A912CC">
        <w:rPr>
          <w:rFonts w:asciiTheme="minorEastAsia" w:hAnsiTheme="minorEastAsia" w:hint="eastAsia"/>
          <w:color w:val="000000" w:themeColor="text1"/>
        </w:rPr>
        <w:t>，</w:t>
      </w:r>
      <w:r w:rsidRPr="00A912CC">
        <w:rPr>
          <w:rFonts w:hint="eastAsia"/>
          <w:color w:val="000000" w:themeColor="text1"/>
        </w:rPr>
        <w:t>且交互作用的</w:t>
      </w:r>
      <w:r w:rsidRPr="00A912CC">
        <w:rPr>
          <w:rFonts w:asciiTheme="minorEastAsia" w:hAnsiTheme="minorEastAsia" w:hint="eastAsia"/>
          <w:color w:val="000000" w:themeColor="text1"/>
        </w:rPr>
        <w:t>，如經濟情況的改善、宗教保守的氛圍對離婚率而言，同時</w:t>
      </w:r>
      <w:r w:rsidR="00A912CC" w:rsidRPr="00A912CC">
        <w:rPr>
          <w:rFonts w:asciiTheme="minorEastAsia" w:hAnsiTheme="minorEastAsia" w:hint="eastAsia"/>
          <w:color w:val="000000" w:themeColor="text1"/>
        </w:rPr>
        <w:t>都</w:t>
      </w:r>
      <w:r w:rsidRPr="00A912CC">
        <w:rPr>
          <w:rFonts w:asciiTheme="minorEastAsia" w:hAnsiTheme="minorEastAsia" w:hint="eastAsia"/>
          <w:color w:val="000000" w:themeColor="text1"/>
        </w:rPr>
        <w:t>具有</w:t>
      </w:r>
      <w:r w:rsidR="00A912CC" w:rsidRPr="00A912CC">
        <w:rPr>
          <w:rFonts w:asciiTheme="minorEastAsia" w:hAnsiTheme="minorEastAsia" w:hint="eastAsia"/>
          <w:color w:val="000000" w:themeColor="text1"/>
        </w:rPr>
        <w:t>正向</w:t>
      </w:r>
      <w:r w:rsidRPr="00A912CC">
        <w:rPr>
          <w:rFonts w:asciiTheme="minorEastAsia" w:hAnsiTheme="minorEastAsia" w:hint="eastAsia"/>
          <w:color w:val="000000" w:themeColor="text1"/>
        </w:rPr>
        <w:t>與</w:t>
      </w:r>
      <w:r w:rsidR="00A912CC" w:rsidRPr="00A912CC">
        <w:rPr>
          <w:rFonts w:asciiTheme="minorEastAsia" w:hAnsiTheme="minorEastAsia" w:hint="eastAsia"/>
          <w:color w:val="000000" w:themeColor="text1"/>
        </w:rPr>
        <w:t>反向</w:t>
      </w:r>
      <w:r w:rsidRPr="00A912CC">
        <w:rPr>
          <w:rFonts w:asciiTheme="minorEastAsia" w:hAnsiTheme="minorEastAsia" w:hint="eastAsia"/>
          <w:color w:val="000000" w:themeColor="text1"/>
        </w:rPr>
        <w:t>的影響。</w:t>
      </w:r>
      <w:r w:rsidR="00E118F6" w:rsidRPr="00A912CC">
        <w:rPr>
          <w:rFonts w:hint="eastAsia"/>
          <w:color w:val="000000" w:themeColor="text1"/>
        </w:rPr>
        <w:t xml:space="preserve">   </w:t>
      </w:r>
      <w:r w:rsidR="00E118F6" w:rsidRPr="00A912CC">
        <w:rPr>
          <w:color w:val="000000" w:themeColor="text1"/>
        </w:rPr>
        <w:t xml:space="preserve">    </w:t>
      </w:r>
    </w:p>
    <w:p w:rsidR="001E068F" w:rsidRPr="00FC503B" w:rsidRDefault="001E068F" w:rsidP="00FC503B">
      <w:pPr>
        <w:widowControl/>
        <w:jc w:val="both"/>
        <w:rPr>
          <w:color w:val="000000" w:themeColor="text1"/>
        </w:rPr>
      </w:pPr>
    </w:p>
    <w:p w:rsidR="00C008B9" w:rsidRPr="00FC503B" w:rsidRDefault="009A1AAD" w:rsidP="00FC503B">
      <w:pPr>
        <w:jc w:val="both"/>
        <w:rPr>
          <w:b/>
          <w:color w:val="000000" w:themeColor="text1"/>
        </w:rPr>
      </w:pPr>
      <w:r>
        <w:rPr>
          <w:rFonts w:hint="eastAsia"/>
          <w:b/>
          <w:color w:val="000000" w:themeColor="text1"/>
        </w:rPr>
        <w:t>四</w:t>
      </w:r>
      <w:r w:rsidR="00DD0251" w:rsidRPr="00FC503B">
        <w:rPr>
          <w:rFonts w:hint="eastAsia"/>
          <w:b/>
          <w:color w:val="000000" w:themeColor="text1"/>
        </w:rPr>
        <w:t>、</w:t>
      </w:r>
      <w:proofErr w:type="gramStart"/>
      <w:r w:rsidR="00DD0251" w:rsidRPr="00FC503B">
        <w:rPr>
          <w:rFonts w:hint="eastAsia"/>
          <w:b/>
          <w:color w:val="000000" w:themeColor="text1"/>
        </w:rPr>
        <w:t>新疆維漢通婚</w:t>
      </w:r>
      <w:proofErr w:type="gramEnd"/>
      <w:r w:rsidR="00DD0251" w:rsidRPr="00FC503B">
        <w:rPr>
          <w:rFonts w:hint="eastAsia"/>
          <w:b/>
          <w:color w:val="000000" w:themeColor="text1"/>
        </w:rPr>
        <w:t>的情況</w:t>
      </w:r>
    </w:p>
    <w:p w:rsidR="008C295E" w:rsidRPr="00FC503B" w:rsidRDefault="00DD0251" w:rsidP="00FC503B">
      <w:pPr>
        <w:jc w:val="both"/>
        <w:rPr>
          <w:rFonts w:asciiTheme="minorEastAsia" w:hAnsiTheme="minorEastAsia"/>
          <w:color w:val="000000" w:themeColor="text1"/>
        </w:rPr>
      </w:pPr>
      <w:r w:rsidRPr="00FC503B">
        <w:rPr>
          <w:color w:val="000000" w:themeColor="text1"/>
        </w:rPr>
        <w:t xml:space="preserve">    </w:t>
      </w:r>
      <w:r w:rsidRPr="00FC503B">
        <w:rPr>
          <w:rFonts w:hint="eastAsia"/>
          <w:color w:val="000000" w:themeColor="text1"/>
        </w:rPr>
        <w:t>因為語言文化與宗教等因素</w:t>
      </w:r>
      <w:r w:rsidRPr="00FC503B">
        <w:rPr>
          <w:rFonts w:ascii="新細明體" w:eastAsia="新細明體" w:hAnsi="新細明體" w:hint="eastAsia"/>
          <w:color w:val="000000" w:themeColor="text1"/>
        </w:rPr>
        <w:t>，</w:t>
      </w:r>
      <w:proofErr w:type="gramStart"/>
      <w:r w:rsidRPr="00FC503B">
        <w:rPr>
          <w:rFonts w:hint="eastAsia"/>
          <w:color w:val="000000" w:themeColor="text1"/>
        </w:rPr>
        <w:t>維漢的</w:t>
      </w:r>
      <w:proofErr w:type="gramEnd"/>
      <w:r w:rsidRPr="00FC503B">
        <w:rPr>
          <w:rFonts w:hint="eastAsia"/>
          <w:color w:val="000000" w:themeColor="text1"/>
        </w:rPr>
        <w:t>通婚在新疆最為困難</w:t>
      </w:r>
      <w:r w:rsidRPr="00FC503B">
        <w:rPr>
          <w:rFonts w:ascii="新細明體" w:eastAsia="新細明體" w:hAnsi="新細明體" w:hint="eastAsia"/>
          <w:color w:val="000000" w:themeColor="text1"/>
        </w:rPr>
        <w:t>。</w:t>
      </w:r>
      <w:proofErr w:type="gramStart"/>
      <w:r w:rsidRPr="00FC503B">
        <w:rPr>
          <w:rFonts w:hint="eastAsia"/>
          <w:color w:val="000000" w:themeColor="text1"/>
        </w:rPr>
        <w:t>新疆維漢通婚</w:t>
      </w:r>
      <w:proofErr w:type="gramEnd"/>
      <w:r w:rsidRPr="00FC503B">
        <w:rPr>
          <w:rFonts w:hint="eastAsia"/>
          <w:color w:val="000000" w:themeColor="text1"/>
        </w:rPr>
        <w:t>最大的阻力</w:t>
      </w:r>
      <w:r w:rsidR="004272B8">
        <w:rPr>
          <w:rFonts w:hint="eastAsia"/>
          <w:color w:val="000000" w:themeColor="text1"/>
        </w:rPr>
        <w:t>在</w:t>
      </w:r>
      <w:r w:rsidRPr="00FC503B">
        <w:rPr>
          <w:rFonts w:hint="eastAsia"/>
          <w:color w:val="000000" w:themeColor="text1"/>
        </w:rPr>
        <w:t>於維吾爾族社群的壓力</w:t>
      </w:r>
      <w:r w:rsidR="004272B8">
        <w:rPr>
          <w:rFonts w:ascii="新細明體" w:eastAsia="新細明體" w:hAnsi="新細明體" w:hint="eastAsia"/>
          <w:color w:val="000000" w:themeColor="text1"/>
        </w:rPr>
        <w:t>；</w:t>
      </w:r>
      <w:r w:rsidR="003E1D43">
        <w:rPr>
          <w:rFonts w:hint="eastAsia"/>
          <w:color w:val="000000" w:themeColor="text1"/>
        </w:rPr>
        <w:t>由於文化</w:t>
      </w:r>
      <w:r w:rsidRPr="00FC503B">
        <w:rPr>
          <w:rFonts w:hint="eastAsia"/>
          <w:color w:val="000000" w:themeColor="text1"/>
        </w:rPr>
        <w:t>語言</w:t>
      </w:r>
      <w:r w:rsidRPr="00FC503B">
        <w:rPr>
          <w:rFonts w:ascii="新細明體" w:eastAsia="新細明體" w:hAnsi="新細明體" w:hint="eastAsia"/>
          <w:color w:val="000000" w:themeColor="text1"/>
        </w:rPr>
        <w:t>、</w:t>
      </w:r>
      <w:r w:rsidRPr="00FC503B">
        <w:rPr>
          <w:rFonts w:hint="eastAsia"/>
          <w:color w:val="000000" w:themeColor="text1"/>
        </w:rPr>
        <w:t>民族習慣</w:t>
      </w:r>
      <w:r w:rsidR="003E1D43">
        <w:rPr>
          <w:rFonts w:ascii="新細明體" w:eastAsia="新細明體" w:hAnsi="新細明體" w:hint="eastAsia"/>
          <w:color w:val="000000" w:themeColor="text1"/>
        </w:rPr>
        <w:t>與</w:t>
      </w:r>
      <w:r w:rsidRPr="00FC503B">
        <w:rPr>
          <w:rFonts w:hint="eastAsia"/>
          <w:color w:val="000000" w:themeColor="text1"/>
        </w:rPr>
        <w:t>宗教等差異</w:t>
      </w:r>
      <w:r w:rsidRPr="00FC503B">
        <w:rPr>
          <w:rFonts w:ascii="新細明體" w:eastAsia="新細明體" w:hAnsi="新細明體" w:hint="eastAsia"/>
          <w:color w:val="000000" w:themeColor="text1"/>
        </w:rPr>
        <w:t>，在</w:t>
      </w:r>
      <w:r w:rsidR="006A0255">
        <w:rPr>
          <w:rFonts w:hint="eastAsia"/>
          <w:color w:val="000000" w:themeColor="text1"/>
        </w:rPr>
        <w:lastRenderedPageBreak/>
        <w:t>民族之間造</w:t>
      </w:r>
      <w:r w:rsidRPr="00FC503B">
        <w:rPr>
          <w:rFonts w:hint="eastAsia"/>
          <w:color w:val="000000" w:themeColor="text1"/>
        </w:rPr>
        <w:t>成無形壁壘</w:t>
      </w:r>
      <w:r w:rsidRPr="00FC503B">
        <w:rPr>
          <w:rFonts w:ascii="新細明體" w:eastAsia="新細明體" w:hAnsi="新細明體" w:hint="eastAsia"/>
          <w:color w:val="000000" w:themeColor="text1"/>
        </w:rPr>
        <w:t>，</w:t>
      </w:r>
      <w:r w:rsidRPr="00FC503B">
        <w:rPr>
          <w:rFonts w:hint="eastAsia"/>
          <w:color w:val="000000" w:themeColor="text1"/>
        </w:rPr>
        <w:t>雖然彼此相敬如賓</w:t>
      </w:r>
      <w:r w:rsidRPr="00FC503B">
        <w:rPr>
          <w:rFonts w:ascii="新細明體" w:eastAsia="新細明體" w:hAnsi="新細明體" w:hint="eastAsia"/>
          <w:color w:val="000000" w:themeColor="text1"/>
        </w:rPr>
        <w:t>，</w:t>
      </w:r>
      <w:r w:rsidRPr="00FC503B">
        <w:rPr>
          <w:rFonts w:hint="eastAsia"/>
          <w:color w:val="000000" w:themeColor="text1"/>
        </w:rPr>
        <w:t>但</w:t>
      </w:r>
      <w:proofErr w:type="gramStart"/>
      <w:r w:rsidRPr="00FC503B">
        <w:rPr>
          <w:rFonts w:hint="eastAsia"/>
          <w:color w:val="000000" w:themeColor="text1"/>
        </w:rPr>
        <w:t>遇到維漢通婚</w:t>
      </w:r>
      <w:proofErr w:type="gramEnd"/>
      <w:r w:rsidRPr="00FC503B">
        <w:rPr>
          <w:rFonts w:hint="eastAsia"/>
          <w:color w:val="000000" w:themeColor="text1"/>
        </w:rPr>
        <w:t>時相關的壓力即會浮現</w:t>
      </w:r>
      <w:r w:rsidR="004272B8">
        <w:rPr>
          <w:rFonts w:ascii="新細明體" w:eastAsia="新細明體" w:hAnsi="新細明體" w:hint="eastAsia"/>
          <w:color w:val="000000" w:themeColor="text1"/>
        </w:rPr>
        <w:t>。</w:t>
      </w:r>
      <w:proofErr w:type="gramStart"/>
      <w:r w:rsidRPr="00FC503B">
        <w:rPr>
          <w:rFonts w:hint="eastAsia"/>
          <w:color w:val="000000" w:themeColor="text1"/>
        </w:rPr>
        <w:t>維漢通婚</w:t>
      </w:r>
      <w:proofErr w:type="gramEnd"/>
      <w:r w:rsidRPr="00FC503B">
        <w:rPr>
          <w:rFonts w:hint="eastAsia"/>
          <w:color w:val="000000" w:themeColor="text1"/>
        </w:rPr>
        <w:t>家庭在南疆的遭遇明顯</w:t>
      </w:r>
      <w:r w:rsidR="00195E04" w:rsidRPr="00FC503B">
        <w:rPr>
          <w:rFonts w:hint="eastAsia"/>
          <w:color w:val="000000" w:themeColor="text1"/>
        </w:rPr>
        <w:t>地</w:t>
      </w:r>
      <w:r w:rsidRPr="00FC503B">
        <w:rPr>
          <w:rFonts w:hint="eastAsia"/>
          <w:color w:val="000000" w:themeColor="text1"/>
        </w:rPr>
        <w:t>呈現</w:t>
      </w:r>
      <w:r w:rsidR="00195E04" w:rsidRPr="00FC503B">
        <w:rPr>
          <w:rFonts w:hint="eastAsia"/>
          <w:color w:val="000000" w:themeColor="text1"/>
        </w:rPr>
        <w:t>了</w:t>
      </w:r>
      <w:r w:rsidRPr="00FC503B">
        <w:rPr>
          <w:rFonts w:hint="eastAsia"/>
          <w:color w:val="000000" w:themeColor="text1"/>
        </w:rPr>
        <w:t>維吾爾族的集體壓力</w:t>
      </w:r>
      <w:r w:rsidRPr="00FC503B">
        <w:rPr>
          <w:rFonts w:asciiTheme="minorEastAsia" w:hAnsiTheme="minorEastAsia" w:hint="eastAsia"/>
          <w:color w:val="000000" w:themeColor="text1"/>
        </w:rPr>
        <w:t>。</w:t>
      </w:r>
    </w:p>
    <w:p w:rsidR="002C481A" w:rsidRPr="00FC503B" w:rsidRDefault="002C481A" w:rsidP="00FC503B">
      <w:pPr>
        <w:jc w:val="both"/>
        <w:rPr>
          <w:color w:val="000000" w:themeColor="text1"/>
        </w:rPr>
      </w:pPr>
    </w:p>
    <w:p w:rsidR="001E068F" w:rsidRPr="00FC503B" w:rsidRDefault="00DD0251" w:rsidP="00FC503B">
      <w:pPr>
        <w:ind w:leftChars="200" w:left="480"/>
        <w:jc w:val="both"/>
        <w:rPr>
          <w:color w:val="000000" w:themeColor="text1"/>
        </w:rPr>
      </w:pPr>
      <w:r w:rsidRPr="00FC503B">
        <w:rPr>
          <w:b/>
          <w:color w:val="000000" w:themeColor="text1"/>
        </w:rPr>
        <w:t>(</w:t>
      </w:r>
      <w:proofErr w:type="gramStart"/>
      <w:r w:rsidRPr="00FC503B">
        <w:rPr>
          <w:rFonts w:hint="eastAsia"/>
          <w:b/>
          <w:color w:val="000000" w:themeColor="text1"/>
        </w:rPr>
        <w:t>一</w:t>
      </w:r>
      <w:proofErr w:type="gramEnd"/>
      <w:r w:rsidRPr="00FC503B">
        <w:rPr>
          <w:b/>
          <w:color w:val="000000" w:themeColor="text1"/>
        </w:rPr>
        <w:t>)</w:t>
      </w:r>
      <w:proofErr w:type="gramStart"/>
      <w:r w:rsidRPr="00FC503B">
        <w:rPr>
          <w:rFonts w:hint="eastAsia"/>
          <w:b/>
          <w:color w:val="000000" w:themeColor="text1"/>
        </w:rPr>
        <w:t>新疆維漢通婚</w:t>
      </w:r>
      <w:proofErr w:type="gramEnd"/>
      <w:r w:rsidRPr="00FC503B">
        <w:rPr>
          <w:rFonts w:hint="eastAsia"/>
          <w:b/>
          <w:color w:val="000000" w:themeColor="text1"/>
        </w:rPr>
        <w:t>的困難</w:t>
      </w:r>
    </w:p>
    <w:p w:rsidR="00B22DD7" w:rsidRPr="00FC503B" w:rsidRDefault="00DD0251" w:rsidP="00FC503B">
      <w:pPr>
        <w:ind w:leftChars="200" w:left="480"/>
        <w:jc w:val="both"/>
        <w:rPr>
          <w:color w:val="000000" w:themeColor="text1"/>
        </w:rPr>
      </w:pPr>
      <w:r w:rsidRPr="00FC503B">
        <w:rPr>
          <w:rFonts w:hint="eastAsia"/>
          <w:color w:val="000000" w:themeColor="text1"/>
        </w:rPr>
        <w:t></w:t>
      </w:r>
      <w:r w:rsidRPr="00FC503B">
        <w:rPr>
          <w:color w:val="000000" w:themeColor="text1"/>
        </w:rPr>
        <w:tab/>
      </w:r>
      <w:proofErr w:type="gramStart"/>
      <w:r w:rsidRPr="00FC503B">
        <w:rPr>
          <w:rFonts w:hint="eastAsia"/>
          <w:color w:val="000000" w:themeColor="text1"/>
        </w:rPr>
        <w:t>維漢兩</w:t>
      </w:r>
      <w:proofErr w:type="gramEnd"/>
      <w:r w:rsidRPr="00FC503B">
        <w:rPr>
          <w:rFonts w:hint="eastAsia"/>
          <w:color w:val="000000" w:themeColor="text1"/>
        </w:rPr>
        <w:t>族在語言、宗教信仰、風俗習慣等方面差別很大，彼此溝通存在一定困難，由相識到相戀的機會與可能較少，</w:t>
      </w:r>
      <w:proofErr w:type="gramStart"/>
      <w:r w:rsidRPr="00FC503B">
        <w:rPr>
          <w:rFonts w:hint="eastAsia"/>
          <w:color w:val="000000" w:themeColor="text1"/>
        </w:rPr>
        <w:t>故維漢</w:t>
      </w:r>
      <w:proofErr w:type="gramEnd"/>
      <w:r w:rsidRPr="00FC503B">
        <w:rPr>
          <w:rFonts w:hint="eastAsia"/>
          <w:color w:val="000000" w:themeColor="text1"/>
        </w:rPr>
        <w:t>通婚數量很少。</w:t>
      </w:r>
      <w:proofErr w:type="gramStart"/>
      <w:r w:rsidR="00D75D97" w:rsidRPr="00FC503B">
        <w:rPr>
          <w:rFonts w:hint="eastAsia"/>
          <w:color w:val="000000" w:themeColor="text1"/>
        </w:rPr>
        <w:t>此外，</w:t>
      </w:r>
      <w:proofErr w:type="gramEnd"/>
      <w:r w:rsidR="00D75D97" w:rsidRPr="00FC503B">
        <w:rPr>
          <w:rFonts w:hint="eastAsia"/>
          <w:color w:val="000000" w:themeColor="text1"/>
        </w:rPr>
        <w:t>維吾爾族人普遍</w:t>
      </w:r>
      <w:proofErr w:type="gramStart"/>
      <w:r w:rsidR="00D75D97" w:rsidRPr="00FC503B">
        <w:rPr>
          <w:rFonts w:hint="eastAsia"/>
          <w:color w:val="000000" w:themeColor="text1"/>
        </w:rPr>
        <w:t>不</w:t>
      </w:r>
      <w:proofErr w:type="gramEnd"/>
      <w:r w:rsidR="00D75D97" w:rsidRPr="00FC503B">
        <w:rPr>
          <w:rFonts w:hint="eastAsia"/>
          <w:color w:val="000000" w:themeColor="text1"/>
        </w:rPr>
        <w:t>支持與異族結婚，尤其反對與非穆斯林通婚。</w:t>
      </w:r>
      <w:r w:rsidRPr="00FC503B">
        <w:rPr>
          <w:color w:val="000000" w:themeColor="text1"/>
        </w:rPr>
        <w:t>2000</w:t>
      </w:r>
      <w:r w:rsidRPr="00FC503B">
        <w:rPr>
          <w:rFonts w:hint="eastAsia"/>
          <w:color w:val="000000" w:themeColor="text1"/>
        </w:rPr>
        <w:t>年全</w:t>
      </w:r>
      <w:r w:rsidR="004272B8">
        <w:rPr>
          <w:rFonts w:hint="eastAsia"/>
          <w:color w:val="000000" w:themeColor="text1"/>
        </w:rPr>
        <w:t>中</w:t>
      </w:r>
      <w:r w:rsidRPr="00FC503B">
        <w:rPr>
          <w:rFonts w:hint="eastAsia"/>
          <w:color w:val="000000" w:themeColor="text1"/>
        </w:rPr>
        <w:t>國有</w:t>
      </w:r>
      <w:r w:rsidRPr="00FC503B">
        <w:rPr>
          <w:color w:val="000000" w:themeColor="text1"/>
        </w:rPr>
        <w:t>19</w:t>
      </w:r>
      <w:r w:rsidR="00216E4F">
        <w:rPr>
          <w:rFonts w:hint="eastAsia"/>
          <w:color w:val="000000" w:themeColor="text1"/>
        </w:rPr>
        <w:t>,</w:t>
      </w:r>
      <w:proofErr w:type="gramStart"/>
      <w:r w:rsidRPr="00FC503B">
        <w:rPr>
          <w:color w:val="000000" w:themeColor="text1"/>
        </w:rPr>
        <w:t>004</w:t>
      </w:r>
      <w:r w:rsidRPr="00FC503B">
        <w:rPr>
          <w:rFonts w:hint="eastAsia"/>
          <w:color w:val="000000" w:themeColor="text1"/>
        </w:rPr>
        <w:t>對維漢夫妻</w:t>
      </w:r>
      <w:proofErr w:type="gramEnd"/>
      <w:r w:rsidRPr="00FC503B">
        <w:rPr>
          <w:rFonts w:hint="eastAsia"/>
          <w:color w:val="000000" w:themeColor="text1"/>
        </w:rPr>
        <w:t>，其中相當一部分不是新疆籍的維吾爾族人</w:t>
      </w:r>
      <w:r w:rsidRPr="00FC503B">
        <w:rPr>
          <w:color w:val="000000" w:themeColor="text1"/>
        </w:rPr>
        <w:t>(</w:t>
      </w:r>
      <w:r w:rsidRPr="00FC503B">
        <w:rPr>
          <w:rFonts w:hint="eastAsia"/>
          <w:color w:val="000000" w:themeColor="text1"/>
        </w:rPr>
        <w:t>許多為湖南的維吾爾族人</w:t>
      </w:r>
      <w:r w:rsidRPr="00FC503B">
        <w:rPr>
          <w:color w:val="000000" w:themeColor="text1"/>
        </w:rPr>
        <w:t>)</w:t>
      </w:r>
      <w:r w:rsidRPr="00FC503B">
        <w:rPr>
          <w:rFonts w:hint="eastAsia"/>
          <w:color w:val="000000" w:themeColor="text1"/>
        </w:rPr>
        <w:t>。李曉霞指出</w:t>
      </w:r>
      <w:r w:rsidRPr="00FC503B">
        <w:rPr>
          <w:rFonts w:ascii="新細明體" w:eastAsia="新細明體" w:hAnsi="新細明體" w:hint="eastAsia"/>
          <w:color w:val="000000" w:themeColor="text1"/>
        </w:rPr>
        <w:t>，</w:t>
      </w:r>
      <w:r w:rsidRPr="00FC503B">
        <w:rPr>
          <w:rFonts w:hint="eastAsia"/>
          <w:color w:val="000000" w:themeColor="text1"/>
        </w:rPr>
        <w:t>越是維吾爾族人口占絕對優勢的區域，與漢族人之間建立混合家庭的難度越大。維吾爾族與漢族是新疆人口最多的兩個民族，但是</w:t>
      </w:r>
      <w:r w:rsidR="004272B8">
        <w:rPr>
          <w:rFonts w:hint="eastAsia"/>
          <w:color w:val="000000" w:themeColor="text1"/>
        </w:rPr>
        <w:t>這兩</w:t>
      </w:r>
      <w:proofErr w:type="gramStart"/>
      <w:r w:rsidR="004272B8">
        <w:rPr>
          <w:rFonts w:hint="eastAsia"/>
          <w:color w:val="000000" w:themeColor="text1"/>
        </w:rPr>
        <w:t>個民族間的通婚</w:t>
      </w:r>
      <w:proofErr w:type="gramEnd"/>
      <w:r w:rsidR="004272B8">
        <w:rPr>
          <w:rFonts w:hint="eastAsia"/>
          <w:color w:val="000000" w:themeColor="text1"/>
        </w:rPr>
        <w:t>難度也最大</w:t>
      </w:r>
      <w:r w:rsidRPr="00FC503B">
        <w:rPr>
          <w:rFonts w:asciiTheme="minorEastAsia" w:hAnsiTheme="minorEastAsia" w:hint="eastAsia"/>
          <w:color w:val="000000" w:themeColor="text1"/>
        </w:rPr>
        <w:t>。</w:t>
      </w:r>
      <w:r w:rsidR="00B22DD7" w:rsidRPr="00FC503B">
        <w:rPr>
          <w:rFonts w:hint="eastAsia"/>
          <w:color w:val="000000" w:themeColor="text1"/>
        </w:rPr>
        <w:t xml:space="preserve"> </w:t>
      </w:r>
    </w:p>
    <w:p w:rsidR="003F44DD" w:rsidRPr="00FC503B" w:rsidRDefault="00DD0251" w:rsidP="00FC503B">
      <w:pPr>
        <w:ind w:leftChars="200" w:left="480"/>
        <w:jc w:val="both"/>
        <w:rPr>
          <w:color w:val="000000" w:themeColor="text1"/>
        </w:rPr>
      </w:pPr>
      <w:r w:rsidRPr="00FC503B">
        <w:rPr>
          <w:color w:val="000000" w:themeColor="text1"/>
        </w:rPr>
        <w:t xml:space="preserve">    </w:t>
      </w:r>
      <w:proofErr w:type="gramStart"/>
      <w:r w:rsidRPr="00FC503B">
        <w:rPr>
          <w:rFonts w:hint="eastAsia"/>
          <w:color w:val="000000" w:themeColor="text1"/>
        </w:rPr>
        <w:t>維漢通婚</w:t>
      </w:r>
      <w:proofErr w:type="gramEnd"/>
      <w:r w:rsidR="00216E4F">
        <w:rPr>
          <w:rFonts w:hint="eastAsia"/>
          <w:color w:val="000000" w:themeColor="text1"/>
        </w:rPr>
        <w:t>情況雖然少，</w:t>
      </w:r>
      <w:r w:rsidRPr="00FC503B">
        <w:rPr>
          <w:rFonts w:hint="eastAsia"/>
          <w:color w:val="000000" w:themeColor="text1"/>
        </w:rPr>
        <w:t>其發生</w:t>
      </w:r>
      <w:r w:rsidR="004272B8">
        <w:rPr>
          <w:rFonts w:hint="eastAsia"/>
          <w:color w:val="000000" w:themeColor="text1"/>
        </w:rPr>
        <w:t>的</w:t>
      </w:r>
      <w:r w:rsidRPr="00FC503B">
        <w:rPr>
          <w:rFonts w:hint="eastAsia"/>
          <w:color w:val="000000" w:themeColor="text1"/>
        </w:rPr>
        <w:t>數量</w:t>
      </w:r>
      <w:r w:rsidR="004272B8" w:rsidRPr="00FC503B">
        <w:rPr>
          <w:rFonts w:hint="eastAsia"/>
          <w:color w:val="000000" w:themeColor="text1"/>
        </w:rPr>
        <w:t>也</w:t>
      </w:r>
      <w:r w:rsidR="00216E4F">
        <w:rPr>
          <w:rFonts w:hint="eastAsia"/>
          <w:color w:val="000000" w:themeColor="text1"/>
        </w:rPr>
        <w:t>隨</w:t>
      </w:r>
      <w:r w:rsidRPr="00FC503B">
        <w:rPr>
          <w:rFonts w:hint="eastAsia"/>
          <w:color w:val="000000" w:themeColor="text1"/>
        </w:rPr>
        <w:t>時代</w:t>
      </w:r>
      <w:r w:rsidR="00001772">
        <w:rPr>
          <w:rFonts w:hint="eastAsia"/>
          <w:color w:val="000000" w:themeColor="text1"/>
        </w:rPr>
        <w:t>而</w:t>
      </w:r>
      <w:r w:rsidR="00216E4F">
        <w:rPr>
          <w:rFonts w:hint="eastAsia"/>
          <w:color w:val="000000" w:themeColor="text1"/>
        </w:rPr>
        <w:t>有所不同</w:t>
      </w:r>
      <w:r w:rsidRPr="00FC503B">
        <w:rPr>
          <w:rFonts w:asciiTheme="minorEastAsia" w:hAnsiTheme="minorEastAsia" w:hint="eastAsia"/>
          <w:color w:val="000000" w:themeColor="text1"/>
        </w:rPr>
        <w:t>。</w:t>
      </w:r>
      <w:proofErr w:type="gramStart"/>
      <w:r w:rsidRPr="00FC503B">
        <w:rPr>
          <w:rFonts w:hint="eastAsia"/>
          <w:color w:val="000000" w:themeColor="text1"/>
        </w:rPr>
        <w:t>上個世紀</w:t>
      </w:r>
      <w:r w:rsidRPr="00FC503B">
        <w:rPr>
          <w:color w:val="000000" w:themeColor="text1"/>
        </w:rPr>
        <w:t>50</w:t>
      </w:r>
      <w:r w:rsidRPr="00FC503B">
        <w:rPr>
          <w:rFonts w:hint="eastAsia"/>
          <w:color w:val="000000" w:themeColor="text1"/>
        </w:rPr>
        <w:t>～</w:t>
      </w:r>
      <w:r w:rsidRPr="00FC503B">
        <w:rPr>
          <w:color w:val="000000" w:themeColor="text1"/>
        </w:rPr>
        <w:t>60</w:t>
      </w:r>
      <w:r w:rsidRPr="00FC503B">
        <w:rPr>
          <w:rFonts w:hint="eastAsia"/>
          <w:color w:val="000000" w:themeColor="text1"/>
        </w:rPr>
        <w:t>年代維漢通婚</w:t>
      </w:r>
      <w:proofErr w:type="gramEnd"/>
      <w:r w:rsidRPr="00FC503B">
        <w:rPr>
          <w:rFonts w:hint="eastAsia"/>
          <w:color w:val="000000" w:themeColor="text1"/>
        </w:rPr>
        <w:t>較多，</w:t>
      </w:r>
      <w:proofErr w:type="gramStart"/>
      <w:r w:rsidRPr="00FC503B">
        <w:rPr>
          <w:color w:val="000000" w:themeColor="text1"/>
        </w:rPr>
        <w:t>80</w:t>
      </w:r>
      <w:r w:rsidR="00001772">
        <w:rPr>
          <w:rFonts w:hint="eastAsia"/>
          <w:color w:val="000000" w:themeColor="text1"/>
        </w:rPr>
        <w:t>年代後維漢通婚</w:t>
      </w:r>
      <w:proofErr w:type="gramEnd"/>
      <w:r w:rsidR="00001772">
        <w:rPr>
          <w:rFonts w:hint="eastAsia"/>
          <w:color w:val="000000" w:themeColor="text1"/>
        </w:rPr>
        <w:t>數量下降，難度增加</w:t>
      </w:r>
      <w:r w:rsidRPr="00FC503B">
        <w:rPr>
          <w:rFonts w:hint="eastAsia"/>
          <w:color w:val="000000" w:themeColor="text1"/>
        </w:rPr>
        <w:t>。</w:t>
      </w:r>
      <w:r w:rsidR="003E1D43" w:rsidRPr="00FC503B">
        <w:rPr>
          <w:rFonts w:hint="eastAsia"/>
          <w:color w:val="000000" w:themeColor="text1"/>
        </w:rPr>
        <w:t>這</w:t>
      </w:r>
      <w:r w:rsidR="00001772">
        <w:rPr>
          <w:rFonts w:hint="eastAsia"/>
          <w:color w:val="000000" w:themeColor="text1"/>
        </w:rPr>
        <w:t>與</w:t>
      </w:r>
      <w:r w:rsidR="003E1D43" w:rsidRPr="00FC503B">
        <w:rPr>
          <w:rFonts w:hint="eastAsia"/>
          <w:color w:val="000000" w:themeColor="text1"/>
        </w:rPr>
        <w:t>新疆漢族人口性別結構的變化有關：上世紀</w:t>
      </w:r>
      <w:r w:rsidR="003E1D43" w:rsidRPr="00FC503B">
        <w:rPr>
          <w:color w:val="000000" w:themeColor="text1"/>
        </w:rPr>
        <w:t>50~60</w:t>
      </w:r>
      <w:r w:rsidR="003E1D43" w:rsidRPr="00FC503B">
        <w:rPr>
          <w:rFonts w:hint="eastAsia"/>
          <w:color w:val="000000" w:themeColor="text1"/>
        </w:rPr>
        <w:t>年代新疆漢族中青年人口男多女少顯著，漢族男子娶維吾爾等少數民族女子的相對較多。以後隨著漢族人口基數增大，因性比例差距產生</w:t>
      </w:r>
      <w:proofErr w:type="gramStart"/>
      <w:r w:rsidR="003E1D43" w:rsidRPr="00FC503B">
        <w:rPr>
          <w:rFonts w:hint="eastAsia"/>
          <w:color w:val="000000" w:themeColor="text1"/>
        </w:rPr>
        <w:t>的民漢通婚</w:t>
      </w:r>
      <w:proofErr w:type="gramEnd"/>
      <w:r w:rsidR="003E1D43" w:rsidRPr="00FC503B">
        <w:rPr>
          <w:rFonts w:hint="eastAsia"/>
          <w:color w:val="000000" w:themeColor="text1"/>
        </w:rPr>
        <w:t>現象也日益減少。</w:t>
      </w:r>
      <w:proofErr w:type="gramStart"/>
      <w:r w:rsidRPr="00FC503B">
        <w:rPr>
          <w:rFonts w:hint="eastAsia"/>
          <w:color w:val="000000" w:themeColor="text1"/>
        </w:rPr>
        <w:t>此外</w:t>
      </w:r>
      <w:r w:rsidRPr="00FC503B">
        <w:rPr>
          <w:rFonts w:asciiTheme="minorEastAsia" w:hAnsiTheme="minorEastAsia" w:hint="eastAsia"/>
          <w:color w:val="000000" w:themeColor="text1"/>
        </w:rPr>
        <w:t>，</w:t>
      </w:r>
      <w:proofErr w:type="gramEnd"/>
      <w:r w:rsidR="003E1D43" w:rsidRPr="00FC503B">
        <w:rPr>
          <w:rFonts w:hint="eastAsia"/>
          <w:color w:val="000000" w:themeColor="text1"/>
        </w:rPr>
        <w:t>這</w:t>
      </w:r>
      <w:r w:rsidR="003E1D43">
        <w:rPr>
          <w:rFonts w:hint="eastAsia"/>
          <w:color w:val="000000" w:themeColor="text1"/>
        </w:rPr>
        <w:t>也</w:t>
      </w:r>
      <w:r w:rsidR="003E1D43" w:rsidRPr="00FC503B">
        <w:rPr>
          <w:rFonts w:hint="eastAsia"/>
          <w:color w:val="000000" w:themeColor="text1"/>
        </w:rPr>
        <w:t>與中國的</w:t>
      </w:r>
      <w:r w:rsidR="00216E4F">
        <w:rPr>
          <w:rFonts w:hint="eastAsia"/>
          <w:color w:val="000000" w:themeColor="text1"/>
        </w:rPr>
        <w:t>整體</w:t>
      </w:r>
      <w:r w:rsidR="00001772">
        <w:rPr>
          <w:rFonts w:hint="eastAsia"/>
          <w:color w:val="000000" w:themeColor="text1"/>
        </w:rPr>
        <w:t>局勢</w:t>
      </w:r>
      <w:r w:rsidR="003E1D43" w:rsidRPr="00FC503B">
        <w:rPr>
          <w:rFonts w:hint="eastAsia"/>
          <w:color w:val="000000" w:themeColor="text1"/>
        </w:rPr>
        <w:t>有關</w:t>
      </w:r>
      <w:r w:rsidR="003E1D43" w:rsidRPr="00FC503B">
        <w:rPr>
          <w:rFonts w:ascii="新細明體" w:eastAsia="新細明體" w:hAnsi="新細明體" w:hint="eastAsia"/>
          <w:color w:val="000000" w:themeColor="text1"/>
        </w:rPr>
        <w:t>，</w:t>
      </w:r>
      <w:r w:rsidR="00216E4F">
        <w:rPr>
          <w:rFonts w:hint="eastAsia"/>
          <w:color w:val="000000" w:themeColor="text1"/>
        </w:rPr>
        <w:t>197</w:t>
      </w:r>
      <w:r w:rsidR="003E1D43" w:rsidRPr="00FC503B">
        <w:rPr>
          <w:color w:val="000000" w:themeColor="text1"/>
        </w:rPr>
        <w:t>8</w:t>
      </w:r>
      <w:r w:rsidR="003E1D43" w:rsidRPr="00FC503B">
        <w:rPr>
          <w:rFonts w:hint="eastAsia"/>
          <w:color w:val="000000" w:themeColor="text1"/>
        </w:rPr>
        <w:t>年改革開放之後</w:t>
      </w:r>
      <w:r w:rsidR="003E1D43" w:rsidRPr="00FC503B">
        <w:rPr>
          <w:rFonts w:asciiTheme="minorEastAsia" w:hAnsiTheme="minorEastAsia" w:hint="eastAsia"/>
          <w:color w:val="000000" w:themeColor="text1"/>
        </w:rPr>
        <w:t>，經濟發展與體制改革成為國家的首要目標，</w:t>
      </w:r>
      <w:r w:rsidR="003E1D43" w:rsidRPr="00FC503B">
        <w:rPr>
          <w:rFonts w:hint="eastAsia"/>
          <w:color w:val="000000" w:themeColor="text1"/>
        </w:rPr>
        <w:t>階級與革命逐步退位</w:t>
      </w:r>
      <w:r w:rsidR="003E1D43" w:rsidRPr="00FC503B">
        <w:rPr>
          <w:rFonts w:asciiTheme="minorEastAsia" w:hAnsiTheme="minorEastAsia" w:hint="eastAsia"/>
          <w:color w:val="000000" w:themeColor="text1"/>
        </w:rPr>
        <w:t>，</w:t>
      </w:r>
      <w:r w:rsidR="003E1D43" w:rsidRPr="00FC503B">
        <w:rPr>
          <w:rFonts w:hint="eastAsia"/>
          <w:color w:val="000000" w:themeColor="text1"/>
        </w:rPr>
        <w:t>在</w:t>
      </w:r>
      <w:r w:rsidR="003E1D43" w:rsidRPr="00FC503B">
        <w:rPr>
          <w:color w:val="000000" w:themeColor="text1"/>
        </w:rPr>
        <w:t>2000</w:t>
      </w:r>
      <w:r w:rsidR="003E1D43" w:rsidRPr="00FC503B">
        <w:rPr>
          <w:rFonts w:hint="eastAsia"/>
          <w:color w:val="000000" w:themeColor="text1"/>
        </w:rPr>
        <w:t>年之後隨著中國的和平崛起</w:t>
      </w:r>
      <w:r w:rsidR="003E1D43" w:rsidRPr="00FC503B">
        <w:rPr>
          <w:rFonts w:asciiTheme="minorEastAsia" w:hAnsiTheme="minorEastAsia" w:hint="eastAsia"/>
          <w:color w:val="000000" w:themeColor="text1"/>
        </w:rPr>
        <w:t>，</w:t>
      </w:r>
      <w:r w:rsidR="003E1D43" w:rsidRPr="00FC503B">
        <w:rPr>
          <w:rFonts w:hint="eastAsia"/>
          <w:color w:val="000000" w:themeColor="text1"/>
        </w:rPr>
        <w:t>民族也逐漸成為人民自我認同與建立差異的來源</w:t>
      </w:r>
      <w:r w:rsidR="00001772">
        <w:rPr>
          <w:rFonts w:hint="eastAsia"/>
          <w:color w:val="000000" w:themeColor="text1"/>
        </w:rPr>
        <w:t>之</w:t>
      </w:r>
      <w:proofErr w:type="gramStart"/>
      <w:r w:rsidR="00001772">
        <w:rPr>
          <w:rFonts w:hint="eastAsia"/>
          <w:color w:val="000000" w:themeColor="text1"/>
        </w:rPr>
        <w:t>一</w:t>
      </w:r>
      <w:proofErr w:type="gramEnd"/>
      <w:r w:rsidR="003E1D43" w:rsidRPr="00FC503B">
        <w:rPr>
          <w:rFonts w:asciiTheme="minorEastAsia" w:hAnsiTheme="minorEastAsia" w:hint="eastAsia"/>
          <w:color w:val="000000" w:themeColor="text1"/>
        </w:rPr>
        <w:t>。</w:t>
      </w:r>
      <w:r w:rsidR="003E1D43" w:rsidRPr="00FC503B">
        <w:rPr>
          <w:color w:val="000000" w:themeColor="text1"/>
        </w:rPr>
        <w:t xml:space="preserve"> </w:t>
      </w:r>
    </w:p>
    <w:p w:rsidR="003F44DD" w:rsidRPr="00FC503B" w:rsidRDefault="00DD0251" w:rsidP="00FC503B">
      <w:pPr>
        <w:ind w:leftChars="200" w:left="480"/>
        <w:jc w:val="both"/>
        <w:rPr>
          <w:color w:val="000000" w:themeColor="text1"/>
        </w:rPr>
      </w:pPr>
      <w:r w:rsidRPr="00FC503B">
        <w:rPr>
          <w:rFonts w:asciiTheme="minorEastAsia" w:hAnsiTheme="minorEastAsia"/>
          <w:color w:val="000000" w:themeColor="text1"/>
        </w:rPr>
        <w:t xml:space="preserve">    </w:t>
      </w:r>
      <w:r w:rsidRPr="00FC503B">
        <w:rPr>
          <w:rFonts w:asciiTheme="minorEastAsia" w:hAnsiTheme="minorEastAsia" w:hint="eastAsia"/>
          <w:color w:val="000000" w:themeColor="text1"/>
        </w:rPr>
        <w:t>李曉霞</w:t>
      </w:r>
      <w:r w:rsidR="003E1D43">
        <w:rPr>
          <w:rFonts w:asciiTheme="minorEastAsia" w:hAnsiTheme="minorEastAsia" w:hint="eastAsia"/>
          <w:color w:val="000000" w:themeColor="text1"/>
        </w:rPr>
        <w:t>研究</w:t>
      </w:r>
      <w:r w:rsidRPr="00FC503B">
        <w:rPr>
          <w:rFonts w:asciiTheme="minorEastAsia" w:hAnsiTheme="minorEastAsia" w:hint="eastAsia"/>
          <w:color w:val="000000" w:themeColor="text1"/>
        </w:rPr>
        <w:t>指出</w:t>
      </w:r>
      <w:r w:rsidR="00001772">
        <w:rPr>
          <w:rFonts w:asciiTheme="minorEastAsia" w:hAnsiTheme="minorEastAsia" w:hint="eastAsia"/>
          <w:color w:val="000000" w:themeColor="text1"/>
        </w:rPr>
        <w:t>，</w:t>
      </w:r>
      <w:proofErr w:type="gramStart"/>
      <w:r w:rsidRPr="00FC503B">
        <w:rPr>
          <w:rFonts w:eastAsia="新細明體" w:hint="eastAsia"/>
          <w:color w:val="000000" w:themeColor="text1"/>
        </w:rPr>
        <w:t>維漢通婚</w:t>
      </w:r>
      <w:proofErr w:type="gramEnd"/>
      <w:r w:rsidRPr="00FC503B">
        <w:rPr>
          <w:rFonts w:eastAsia="新細明體" w:hint="eastAsia"/>
          <w:color w:val="000000" w:themeColor="text1"/>
        </w:rPr>
        <w:t>難度增大的原因</w:t>
      </w:r>
      <w:r w:rsidR="003E1D43">
        <w:rPr>
          <w:rFonts w:eastAsia="新細明體" w:hint="eastAsia"/>
          <w:color w:val="000000" w:themeColor="text1"/>
        </w:rPr>
        <w:t>與</w:t>
      </w:r>
      <w:r w:rsidRPr="00FC503B">
        <w:rPr>
          <w:rFonts w:hint="eastAsia"/>
          <w:color w:val="000000" w:themeColor="text1"/>
        </w:rPr>
        <w:t>維吾爾族民族意識、宗教意識增強</w:t>
      </w:r>
      <w:r w:rsidR="00001772">
        <w:rPr>
          <w:rFonts w:hint="eastAsia"/>
          <w:color w:val="000000" w:themeColor="text1"/>
        </w:rPr>
        <w:t>，</w:t>
      </w:r>
      <w:proofErr w:type="gramStart"/>
      <w:r w:rsidRPr="00FC503B">
        <w:rPr>
          <w:rFonts w:hint="eastAsia"/>
          <w:color w:val="000000" w:themeColor="text1"/>
        </w:rPr>
        <w:t>以及維漢民族</w:t>
      </w:r>
      <w:proofErr w:type="gramEnd"/>
      <w:r w:rsidRPr="00FC503B">
        <w:rPr>
          <w:rFonts w:hint="eastAsia"/>
          <w:color w:val="000000" w:themeColor="text1"/>
        </w:rPr>
        <w:t>關係的變化有密切</w:t>
      </w:r>
      <w:r w:rsidR="00216E4F">
        <w:rPr>
          <w:rFonts w:hint="eastAsia"/>
          <w:color w:val="000000" w:themeColor="text1"/>
        </w:rPr>
        <w:t>關</w:t>
      </w:r>
      <w:r w:rsidRPr="00FC503B">
        <w:rPr>
          <w:rFonts w:hint="eastAsia"/>
          <w:color w:val="000000" w:themeColor="text1"/>
        </w:rPr>
        <w:t>聯。他進一步指出，近</w:t>
      </w:r>
      <w:r w:rsidRPr="00FC503B">
        <w:rPr>
          <w:color w:val="000000" w:themeColor="text1"/>
        </w:rPr>
        <w:t>20</w:t>
      </w:r>
      <w:r w:rsidRPr="00FC503B">
        <w:rPr>
          <w:rFonts w:hint="eastAsia"/>
          <w:color w:val="000000" w:themeColor="text1"/>
        </w:rPr>
        <w:t>多年</w:t>
      </w:r>
      <w:r w:rsidR="00216E4F">
        <w:rPr>
          <w:rFonts w:hint="eastAsia"/>
          <w:color w:val="000000" w:themeColor="text1"/>
        </w:rPr>
        <w:t>來</w:t>
      </w:r>
      <w:r w:rsidRPr="00FC503B">
        <w:rPr>
          <w:rFonts w:hint="eastAsia"/>
          <w:color w:val="000000" w:themeColor="text1"/>
        </w:rPr>
        <w:t>，</w:t>
      </w:r>
      <w:proofErr w:type="gramStart"/>
      <w:r w:rsidRPr="00FC503B">
        <w:rPr>
          <w:rFonts w:hint="eastAsia"/>
          <w:color w:val="000000" w:themeColor="text1"/>
        </w:rPr>
        <w:t>維漢民族</w:t>
      </w:r>
      <w:proofErr w:type="gramEnd"/>
      <w:r w:rsidRPr="00FC503B">
        <w:rPr>
          <w:rFonts w:hint="eastAsia"/>
          <w:color w:val="000000" w:themeColor="text1"/>
        </w:rPr>
        <w:t>成員往來愈益頻繁的同時，</w:t>
      </w:r>
      <w:proofErr w:type="gramStart"/>
      <w:r w:rsidRPr="00FC503B">
        <w:rPr>
          <w:rFonts w:hint="eastAsia"/>
          <w:color w:val="000000" w:themeColor="text1"/>
        </w:rPr>
        <w:t>維漢民族間的</w:t>
      </w:r>
      <w:proofErr w:type="gramEnd"/>
      <w:r w:rsidRPr="00FC503B">
        <w:rPr>
          <w:rFonts w:hint="eastAsia"/>
          <w:color w:val="000000" w:themeColor="text1"/>
        </w:rPr>
        <w:t>界線</w:t>
      </w:r>
      <w:r w:rsidR="00216E4F">
        <w:rPr>
          <w:rFonts w:hint="eastAsia"/>
          <w:color w:val="000000" w:themeColor="text1"/>
        </w:rPr>
        <w:t>也</w:t>
      </w:r>
      <w:r w:rsidRPr="00FC503B">
        <w:rPr>
          <w:rFonts w:hint="eastAsia"/>
          <w:color w:val="000000" w:themeColor="text1"/>
        </w:rPr>
        <w:t>更</w:t>
      </w:r>
      <w:r w:rsidR="00001772">
        <w:rPr>
          <w:rFonts w:hint="eastAsia"/>
          <w:color w:val="000000" w:themeColor="text1"/>
        </w:rPr>
        <w:t>為</w:t>
      </w:r>
      <w:proofErr w:type="gramStart"/>
      <w:r w:rsidRPr="00FC503B">
        <w:rPr>
          <w:rFonts w:hint="eastAsia"/>
          <w:color w:val="000000" w:themeColor="text1"/>
        </w:rPr>
        <w:t>嚴格，</w:t>
      </w:r>
      <w:proofErr w:type="gramEnd"/>
      <w:r w:rsidRPr="00FC503B">
        <w:rPr>
          <w:rFonts w:hint="eastAsia"/>
          <w:color w:val="000000" w:themeColor="text1"/>
        </w:rPr>
        <w:t>對本民族的認同與異民族的</w:t>
      </w:r>
      <w:r w:rsidR="00001772">
        <w:rPr>
          <w:rFonts w:hint="eastAsia"/>
          <w:color w:val="000000" w:themeColor="text1"/>
        </w:rPr>
        <w:t>差異辨識</w:t>
      </w:r>
      <w:r w:rsidRPr="00FC503B">
        <w:rPr>
          <w:rFonts w:hint="eastAsia"/>
          <w:color w:val="000000" w:themeColor="text1"/>
        </w:rPr>
        <w:t>心理在增強，宗教對維吾爾族民眾社會日常生活的干預程度深</w:t>
      </w:r>
      <w:r w:rsidR="00001772">
        <w:rPr>
          <w:rFonts w:hint="eastAsia"/>
          <w:color w:val="000000" w:themeColor="text1"/>
        </w:rPr>
        <w:t>化</w:t>
      </w:r>
      <w:r w:rsidRPr="00FC503B">
        <w:rPr>
          <w:rFonts w:hint="eastAsia"/>
          <w:color w:val="000000" w:themeColor="text1"/>
        </w:rPr>
        <w:t>，通婚者</w:t>
      </w:r>
      <w:r w:rsidR="00001772">
        <w:rPr>
          <w:rFonts w:hint="eastAsia"/>
          <w:color w:val="000000" w:themeColor="text1"/>
        </w:rPr>
        <w:t>經常</w:t>
      </w:r>
      <w:r w:rsidRPr="00FC503B">
        <w:rPr>
          <w:rFonts w:hint="eastAsia"/>
          <w:color w:val="000000" w:themeColor="text1"/>
        </w:rPr>
        <w:t>要承受主要來自維吾爾族社會的巨大社會壓力，即使是</w:t>
      </w:r>
      <w:proofErr w:type="gramStart"/>
      <w:r w:rsidRPr="00FC503B">
        <w:rPr>
          <w:rFonts w:hint="eastAsia"/>
          <w:color w:val="000000" w:themeColor="text1"/>
        </w:rPr>
        <w:t>與維漢混血兒</w:t>
      </w:r>
      <w:proofErr w:type="gramEnd"/>
      <w:r w:rsidRPr="00FC503B">
        <w:rPr>
          <w:rFonts w:hint="eastAsia"/>
          <w:color w:val="000000" w:themeColor="text1"/>
        </w:rPr>
        <w:t>的通婚也不易被接受。</w:t>
      </w:r>
      <w:r w:rsidR="006C5C53">
        <w:rPr>
          <w:rStyle w:val="a9"/>
          <w:color w:val="000000" w:themeColor="text1"/>
        </w:rPr>
        <w:footnoteReference w:id="12"/>
      </w:r>
      <w:r w:rsidR="00F66BF7" w:rsidRPr="00FC503B">
        <w:rPr>
          <w:rFonts w:hint="eastAsia"/>
          <w:color w:val="000000" w:themeColor="text1"/>
        </w:rPr>
        <w:t xml:space="preserve">  </w:t>
      </w:r>
    </w:p>
    <w:p w:rsidR="009317E0" w:rsidRPr="00FC503B" w:rsidRDefault="009317E0" w:rsidP="00FC503B">
      <w:pPr>
        <w:ind w:leftChars="200" w:left="480"/>
        <w:jc w:val="both"/>
        <w:rPr>
          <w:color w:val="000000" w:themeColor="text1"/>
        </w:rPr>
      </w:pPr>
    </w:p>
    <w:p w:rsidR="003F08F2" w:rsidRPr="00FC503B" w:rsidRDefault="00DD0251" w:rsidP="00FC503B">
      <w:pPr>
        <w:ind w:leftChars="200" w:left="480"/>
        <w:jc w:val="both"/>
        <w:rPr>
          <w:b/>
          <w:color w:val="000000" w:themeColor="text1"/>
        </w:rPr>
      </w:pPr>
      <w:r w:rsidRPr="00FC503B">
        <w:rPr>
          <w:b/>
          <w:color w:val="000000" w:themeColor="text1"/>
        </w:rPr>
        <w:t>(</w:t>
      </w:r>
      <w:r w:rsidRPr="00FC503B">
        <w:rPr>
          <w:rFonts w:hint="eastAsia"/>
          <w:b/>
          <w:color w:val="000000" w:themeColor="text1"/>
        </w:rPr>
        <w:t>二</w:t>
      </w:r>
      <w:r w:rsidRPr="00FC503B">
        <w:rPr>
          <w:b/>
          <w:color w:val="000000" w:themeColor="text1"/>
        </w:rPr>
        <w:t>)</w:t>
      </w:r>
      <w:proofErr w:type="gramStart"/>
      <w:r w:rsidRPr="00FC503B">
        <w:rPr>
          <w:rFonts w:hint="eastAsia"/>
          <w:b/>
          <w:color w:val="000000" w:themeColor="text1"/>
        </w:rPr>
        <w:t>南疆維漢通婚</w:t>
      </w:r>
      <w:proofErr w:type="gramEnd"/>
      <w:r w:rsidRPr="00FC503B">
        <w:rPr>
          <w:rFonts w:hint="eastAsia"/>
          <w:b/>
          <w:color w:val="000000" w:themeColor="text1"/>
        </w:rPr>
        <w:t>的情況</w:t>
      </w:r>
      <w:r w:rsidR="00B8509E" w:rsidRPr="00FC503B">
        <w:rPr>
          <w:rStyle w:val="a9"/>
          <w:b/>
          <w:color w:val="000000" w:themeColor="text1"/>
        </w:rPr>
        <w:footnoteReference w:id="13"/>
      </w:r>
    </w:p>
    <w:p w:rsidR="00B22DD7" w:rsidRPr="00FC503B" w:rsidRDefault="00DD0251" w:rsidP="00FC503B">
      <w:pPr>
        <w:ind w:leftChars="200" w:left="480"/>
        <w:jc w:val="both"/>
        <w:rPr>
          <w:color w:val="000000" w:themeColor="text1"/>
        </w:rPr>
      </w:pPr>
      <w:r w:rsidRPr="00FC503B">
        <w:rPr>
          <w:rFonts w:hint="eastAsia"/>
          <w:color w:val="000000" w:themeColor="text1"/>
        </w:rPr>
        <w:t></w:t>
      </w:r>
      <w:r w:rsidRPr="00FC503B">
        <w:rPr>
          <w:color w:val="000000" w:themeColor="text1"/>
        </w:rPr>
        <w:tab/>
      </w:r>
      <w:r w:rsidRPr="00FC503B">
        <w:rPr>
          <w:rFonts w:hint="eastAsia"/>
          <w:color w:val="000000" w:themeColor="text1"/>
        </w:rPr>
        <w:t>一般認為少數漢人長期生活在維吾爾族聚居的鄉村裡，</w:t>
      </w:r>
      <w:proofErr w:type="gramStart"/>
      <w:r w:rsidRPr="00FC503B">
        <w:rPr>
          <w:rFonts w:hint="eastAsia"/>
          <w:color w:val="000000" w:themeColor="text1"/>
        </w:rPr>
        <w:t>為維漢居民</w:t>
      </w:r>
      <w:proofErr w:type="gramEnd"/>
      <w:r w:rsidRPr="00FC503B">
        <w:rPr>
          <w:rFonts w:hint="eastAsia"/>
          <w:color w:val="000000" w:themeColor="text1"/>
        </w:rPr>
        <w:t>的密切交往提供了的客觀條件，</w:t>
      </w:r>
      <w:proofErr w:type="gramStart"/>
      <w:r w:rsidRPr="00FC503B">
        <w:rPr>
          <w:rFonts w:hint="eastAsia"/>
          <w:color w:val="000000" w:themeColor="text1"/>
        </w:rPr>
        <w:t>維漢通婚</w:t>
      </w:r>
      <w:proofErr w:type="gramEnd"/>
      <w:r w:rsidRPr="00FC503B">
        <w:rPr>
          <w:rFonts w:hint="eastAsia"/>
          <w:color w:val="000000" w:themeColor="text1"/>
        </w:rPr>
        <w:t>應該較普遍，但現實並非如此。</w:t>
      </w:r>
      <w:r w:rsidR="00001772">
        <w:rPr>
          <w:rFonts w:hint="eastAsia"/>
          <w:color w:val="000000" w:themeColor="text1"/>
        </w:rPr>
        <w:t>學者</w:t>
      </w:r>
      <w:r w:rsidR="003E1D43">
        <w:rPr>
          <w:rFonts w:hint="eastAsia"/>
          <w:color w:val="000000" w:themeColor="text1"/>
        </w:rPr>
        <w:t>調查</w:t>
      </w:r>
      <w:r w:rsidRPr="00FC503B">
        <w:rPr>
          <w:rFonts w:hint="eastAsia"/>
          <w:color w:val="000000" w:themeColor="text1"/>
        </w:rPr>
        <w:t>指出，越是維吾爾族人口占絕對優勢的區域，與漢族人</w:t>
      </w:r>
      <w:r w:rsidR="00216E4F">
        <w:rPr>
          <w:rFonts w:hint="eastAsia"/>
          <w:color w:val="000000" w:themeColor="text1"/>
        </w:rPr>
        <w:t>通婚</w:t>
      </w:r>
      <w:r w:rsidRPr="00FC503B">
        <w:rPr>
          <w:rFonts w:hint="eastAsia"/>
          <w:color w:val="000000" w:themeColor="text1"/>
        </w:rPr>
        <w:t>的難度越大。</w:t>
      </w:r>
    </w:p>
    <w:p w:rsidR="00B22DD7" w:rsidRPr="00FC503B" w:rsidRDefault="00DD0251" w:rsidP="00FC503B">
      <w:pPr>
        <w:ind w:leftChars="200" w:left="480"/>
        <w:jc w:val="both"/>
        <w:rPr>
          <w:color w:val="000000" w:themeColor="text1"/>
        </w:rPr>
      </w:pPr>
      <w:r w:rsidRPr="00FC503B">
        <w:rPr>
          <w:color w:val="000000" w:themeColor="text1"/>
        </w:rPr>
        <w:t xml:space="preserve">    </w:t>
      </w:r>
      <w:r w:rsidR="00216E4F" w:rsidRPr="00FC503B">
        <w:rPr>
          <w:rFonts w:hint="eastAsia"/>
          <w:color w:val="000000" w:themeColor="text1"/>
        </w:rPr>
        <w:t>李曉霞</w:t>
      </w:r>
      <w:r w:rsidRPr="00FC503B">
        <w:rPr>
          <w:rFonts w:hint="eastAsia"/>
          <w:color w:val="000000" w:themeColor="text1"/>
        </w:rPr>
        <w:t>在〈新疆南部農村的維漢通婚調查分析〉</w:t>
      </w:r>
      <w:proofErr w:type="gramStart"/>
      <w:r w:rsidR="00D75D97" w:rsidRPr="00FC503B">
        <w:rPr>
          <w:rFonts w:hint="eastAsia"/>
          <w:color w:val="000000" w:themeColor="text1"/>
        </w:rPr>
        <w:t>一</w:t>
      </w:r>
      <w:proofErr w:type="gramEnd"/>
      <w:r w:rsidR="00D75D97" w:rsidRPr="00FC503B">
        <w:rPr>
          <w:rFonts w:hint="eastAsia"/>
          <w:color w:val="000000" w:themeColor="text1"/>
        </w:rPr>
        <w:t>文</w:t>
      </w:r>
      <w:r w:rsidR="003E1D43">
        <w:rPr>
          <w:rFonts w:hint="eastAsia"/>
          <w:color w:val="000000" w:themeColor="text1"/>
        </w:rPr>
        <w:t>中</w:t>
      </w:r>
      <w:r w:rsidRPr="00FC503B">
        <w:rPr>
          <w:rFonts w:hint="eastAsia"/>
          <w:color w:val="000000" w:themeColor="text1"/>
        </w:rPr>
        <w:t>指出，南疆漢族村落</w:t>
      </w:r>
      <w:proofErr w:type="gramStart"/>
      <w:r w:rsidRPr="00FC503B">
        <w:rPr>
          <w:rFonts w:hint="eastAsia"/>
          <w:color w:val="000000" w:themeColor="text1"/>
        </w:rPr>
        <w:t>對維漢通婚</w:t>
      </w:r>
      <w:proofErr w:type="gramEnd"/>
      <w:r w:rsidRPr="00FC503B">
        <w:rPr>
          <w:rFonts w:hint="eastAsia"/>
          <w:color w:val="000000" w:themeColor="text1"/>
        </w:rPr>
        <w:t>者的接納性較高，南疆維吾爾族聚落</w:t>
      </w:r>
      <w:proofErr w:type="gramStart"/>
      <w:r w:rsidRPr="00FC503B">
        <w:rPr>
          <w:rFonts w:hint="eastAsia"/>
          <w:color w:val="000000" w:themeColor="text1"/>
        </w:rPr>
        <w:t>對維漢通婚</w:t>
      </w:r>
      <w:proofErr w:type="gramEnd"/>
      <w:r w:rsidRPr="00FC503B">
        <w:rPr>
          <w:rFonts w:hint="eastAsia"/>
          <w:color w:val="000000" w:themeColor="text1"/>
        </w:rPr>
        <w:t>者會有較大的集體</w:t>
      </w:r>
      <w:r w:rsidR="003E1D43">
        <w:rPr>
          <w:rFonts w:hint="eastAsia"/>
          <w:color w:val="000000" w:themeColor="text1"/>
        </w:rPr>
        <w:t>排拒</w:t>
      </w:r>
      <w:r w:rsidRPr="00FC503B">
        <w:rPr>
          <w:rFonts w:hint="eastAsia"/>
          <w:color w:val="000000" w:themeColor="text1"/>
        </w:rPr>
        <w:t>壓力。</w:t>
      </w:r>
      <w:proofErr w:type="gramStart"/>
      <w:r w:rsidRPr="00FC503B">
        <w:rPr>
          <w:rFonts w:hint="eastAsia"/>
          <w:color w:val="000000" w:themeColor="text1"/>
        </w:rPr>
        <w:t>維漢通婚</w:t>
      </w:r>
      <w:proofErr w:type="gramEnd"/>
      <w:r w:rsidRPr="00FC503B">
        <w:rPr>
          <w:rFonts w:hint="eastAsia"/>
          <w:color w:val="000000" w:themeColor="text1"/>
        </w:rPr>
        <w:t>家庭中，家庭文化趨向</w:t>
      </w:r>
      <w:r w:rsidR="00D75D97" w:rsidRPr="00FC503B">
        <w:rPr>
          <w:rFonts w:hint="eastAsia"/>
          <w:color w:val="000000" w:themeColor="text1"/>
        </w:rPr>
        <w:t>「</w:t>
      </w:r>
      <w:r w:rsidRPr="00FC503B">
        <w:rPr>
          <w:rFonts w:hint="eastAsia"/>
          <w:color w:val="000000" w:themeColor="text1"/>
        </w:rPr>
        <w:t>漢化</w:t>
      </w:r>
      <w:r w:rsidR="00D75D97" w:rsidRPr="00FC503B">
        <w:rPr>
          <w:rFonts w:hint="eastAsia"/>
          <w:color w:val="000000" w:themeColor="text1"/>
        </w:rPr>
        <w:t>」</w:t>
      </w:r>
      <w:r w:rsidRPr="00FC503B">
        <w:rPr>
          <w:rFonts w:hint="eastAsia"/>
          <w:color w:val="000000" w:themeColor="text1"/>
        </w:rPr>
        <w:t>或</w:t>
      </w:r>
      <w:r w:rsidR="00D75D97" w:rsidRPr="00FC503B">
        <w:rPr>
          <w:rFonts w:hint="eastAsia"/>
          <w:color w:val="000000" w:themeColor="text1"/>
        </w:rPr>
        <w:t>「</w:t>
      </w:r>
      <w:r w:rsidRPr="00FC503B">
        <w:rPr>
          <w:rFonts w:hint="eastAsia"/>
          <w:color w:val="000000" w:themeColor="text1"/>
        </w:rPr>
        <w:t>維吾爾化</w:t>
      </w:r>
      <w:r w:rsidR="00D75D97" w:rsidRPr="00FC503B">
        <w:rPr>
          <w:rFonts w:hint="eastAsia"/>
          <w:color w:val="000000" w:themeColor="text1"/>
        </w:rPr>
        <w:t>」</w:t>
      </w:r>
      <w:r w:rsidRPr="00FC503B">
        <w:rPr>
          <w:rFonts w:hint="eastAsia"/>
          <w:color w:val="000000" w:themeColor="text1"/>
        </w:rPr>
        <w:t>的現象都存在，取決於社區人口的民族結構。南疆漢族村落</w:t>
      </w:r>
      <w:proofErr w:type="gramStart"/>
      <w:r w:rsidRPr="00FC503B">
        <w:rPr>
          <w:rFonts w:hint="eastAsia"/>
          <w:color w:val="000000" w:themeColor="text1"/>
        </w:rPr>
        <w:t>的維漢通婚</w:t>
      </w:r>
      <w:proofErr w:type="gramEnd"/>
      <w:r w:rsidRPr="00FC503B">
        <w:rPr>
          <w:rFonts w:hint="eastAsia"/>
          <w:color w:val="000000" w:themeColor="text1"/>
        </w:rPr>
        <w:t>者多為混血或通婚者的親友，社會地位相對弱勢，漢族村落某種程度</w:t>
      </w:r>
      <w:proofErr w:type="gramStart"/>
      <w:r w:rsidRPr="00FC503B">
        <w:rPr>
          <w:rFonts w:hint="eastAsia"/>
          <w:color w:val="000000" w:themeColor="text1"/>
        </w:rPr>
        <w:t>成為維漢通婚</w:t>
      </w:r>
      <w:proofErr w:type="gramEnd"/>
      <w:r w:rsidRPr="00FC503B">
        <w:rPr>
          <w:rFonts w:hint="eastAsia"/>
          <w:color w:val="000000" w:themeColor="text1"/>
        </w:rPr>
        <w:t>者躲避維吾爾族社會壓力的場所</w:t>
      </w:r>
      <w:r w:rsidR="00D75D97" w:rsidRPr="00FC503B">
        <w:rPr>
          <w:rFonts w:asciiTheme="minorEastAsia" w:hAnsiTheme="minorEastAsia" w:hint="eastAsia"/>
          <w:color w:val="000000" w:themeColor="text1"/>
        </w:rPr>
        <w:t>，</w:t>
      </w:r>
      <w:proofErr w:type="gramStart"/>
      <w:r w:rsidRPr="00FC503B">
        <w:rPr>
          <w:rFonts w:hint="eastAsia"/>
          <w:color w:val="000000" w:themeColor="text1"/>
        </w:rPr>
        <w:t>維漢通婚</w:t>
      </w:r>
      <w:proofErr w:type="gramEnd"/>
      <w:r w:rsidRPr="00FC503B">
        <w:rPr>
          <w:rFonts w:hint="eastAsia"/>
          <w:color w:val="000000" w:themeColor="text1"/>
        </w:rPr>
        <w:t>家庭與維吾爾族社會的聯繫</w:t>
      </w:r>
      <w:r w:rsidR="00D75D97" w:rsidRPr="00FC503B">
        <w:rPr>
          <w:rFonts w:hint="eastAsia"/>
          <w:color w:val="000000" w:themeColor="text1"/>
        </w:rPr>
        <w:t>也</w:t>
      </w:r>
      <w:r w:rsidRPr="00FC503B">
        <w:rPr>
          <w:rFonts w:hint="eastAsia"/>
          <w:color w:val="000000" w:themeColor="text1"/>
        </w:rPr>
        <w:lastRenderedPageBreak/>
        <w:t>相對較少。</w:t>
      </w:r>
    </w:p>
    <w:p w:rsidR="00B44A6C" w:rsidRPr="00FC503B" w:rsidRDefault="00DD0251" w:rsidP="00FC503B">
      <w:pPr>
        <w:ind w:leftChars="200" w:left="480"/>
        <w:jc w:val="both"/>
        <w:rPr>
          <w:rFonts w:asciiTheme="minorEastAsia" w:hAnsiTheme="minorEastAsia"/>
          <w:color w:val="000000" w:themeColor="text1"/>
        </w:rPr>
      </w:pPr>
      <w:r w:rsidRPr="00FC503B">
        <w:rPr>
          <w:rFonts w:asciiTheme="minorEastAsia" w:hAnsiTheme="minorEastAsia" w:hint="eastAsia"/>
          <w:color w:val="000000" w:themeColor="text1"/>
        </w:rPr>
        <w:t></w:t>
      </w:r>
      <w:r w:rsidRPr="00FC503B">
        <w:rPr>
          <w:rFonts w:asciiTheme="minorEastAsia" w:hAnsiTheme="minorEastAsia"/>
          <w:color w:val="000000" w:themeColor="text1"/>
        </w:rPr>
        <w:tab/>
      </w:r>
      <w:proofErr w:type="gramStart"/>
      <w:r w:rsidR="00001772">
        <w:rPr>
          <w:rFonts w:asciiTheme="minorEastAsia" w:hAnsiTheme="minorEastAsia" w:hint="eastAsia"/>
          <w:color w:val="000000" w:themeColor="text1"/>
        </w:rPr>
        <w:t>維漢通婚</w:t>
      </w:r>
      <w:proofErr w:type="gramEnd"/>
      <w:r w:rsidR="00001772">
        <w:rPr>
          <w:rFonts w:asciiTheme="minorEastAsia" w:hAnsiTheme="minorEastAsia" w:hint="eastAsia"/>
          <w:color w:val="000000" w:themeColor="text1"/>
        </w:rPr>
        <w:t>家庭的處境也</w:t>
      </w:r>
      <w:r w:rsidRPr="00FC503B">
        <w:rPr>
          <w:rFonts w:asciiTheme="minorEastAsia" w:hAnsiTheme="minorEastAsia" w:hint="eastAsia"/>
          <w:color w:val="000000" w:themeColor="text1"/>
        </w:rPr>
        <w:t>受到</w:t>
      </w:r>
      <w:r w:rsidRPr="00FC503B">
        <w:rPr>
          <w:rFonts w:eastAsia="新細明體" w:hint="eastAsia"/>
          <w:color w:val="000000" w:themeColor="text1"/>
        </w:rPr>
        <w:t>族群特性之影響</w:t>
      </w:r>
      <w:r w:rsidR="00216E4F">
        <w:rPr>
          <w:rFonts w:asciiTheme="minorEastAsia" w:hAnsiTheme="minorEastAsia" w:hint="eastAsia"/>
          <w:color w:val="000000" w:themeColor="text1"/>
        </w:rPr>
        <w:t>。</w:t>
      </w:r>
      <w:proofErr w:type="gramStart"/>
      <w:r w:rsidR="00216E4F" w:rsidRPr="00FC503B">
        <w:rPr>
          <w:rFonts w:asciiTheme="minorEastAsia" w:hAnsiTheme="minorEastAsia" w:hint="eastAsia"/>
          <w:color w:val="000000" w:themeColor="text1"/>
        </w:rPr>
        <w:t>在維漢通婚</w:t>
      </w:r>
      <w:proofErr w:type="gramEnd"/>
      <w:r w:rsidR="00216E4F" w:rsidRPr="00FC503B">
        <w:rPr>
          <w:rFonts w:asciiTheme="minorEastAsia" w:hAnsiTheme="minorEastAsia" w:hint="eastAsia"/>
          <w:color w:val="000000" w:themeColor="text1"/>
        </w:rPr>
        <w:t>的調查中，</w:t>
      </w:r>
      <w:r w:rsidR="003E1D43">
        <w:rPr>
          <w:rFonts w:asciiTheme="minorEastAsia" w:hAnsiTheme="minorEastAsia" w:hint="eastAsia"/>
          <w:color w:val="000000" w:themeColor="text1"/>
        </w:rPr>
        <w:t>相對於漢族，</w:t>
      </w:r>
      <w:r w:rsidRPr="00FC503B">
        <w:rPr>
          <w:rFonts w:asciiTheme="minorEastAsia" w:hAnsiTheme="minorEastAsia" w:hint="eastAsia"/>
          <w:color w:val="000000" w:themeColor="text1"/>
        </w:rPr>
        <w:t>維吾爾族人更易受到群體意識的壓力</w:t>
      </w:r>
      <w:r w:rsidR="00216E4F" w:rsidRPr="00216E4F">
        <w:rPr>
          <w:rFonts w:asciiTheme="minorEastAsia" w:hAnsiTheme="minorEastAsia" w:hint="eastAsia"/>
          <w:color w:val="000000" w:themeColor="text1"/>
        </w:rPr>
        <w:t>，</w:t>
      </w:r>
      <w:r w:rsidRPr="00FC503B">
        <w:rPr>
          <w:rFonts w:asciiTheme="minorEastAsia" w:hAnsiTheme="minorEastAsia" w:hint="eastAsia"/>
          <w:color w:val="000000" w:themeColor="text1"/>
        </w:rPr>
        <w:t>多數人都表示來自維吾爾族社會的阻力更大</w:t>
      </w:r>
      <w:r w:rsidR="00216E4F" w:rsidRPr="00FC503B">
        <w:rPr>
          <w:rFonts w:asciiTheme="minorEastAsia" w:hAnsiTheme="minorEastAsia" w:hint="eastAsia"/>
          <w:color w:val="000000" w:themeColor="text1"/>
        </w:rPr>
        <w:t>。</w:t>
      </w:r>
      <w:proofErr w:type="gramStart"/>
      <w:r w:rsidRPr="00FC503B">
        <w:rPr>
          <w:rFonts w:asciiTheme="minorEastAsia" w:hAnsiTheme="minorEastAsia" w:hint="eastAsia"/>
          <w:color w:val="000000" w:themeColor="text1"/>
        </w:rPr>
        <w:t>維漢通婚</w:t>
      </w:r>
      <w:proofErr w:type="gramEnd"/>
      <w:r w:rsidRPr="00FC503B">
        <w:rPr>
          <w:rFonts w:asciiTheme="minorEastAsia" w:hAnsiTheme="minorEastAsia" w:hint="eastAsia"/>
          <w:color w:val="000000" w:themeColor="text1"/>
        </w:rPr>
        <w:t>家庭，傾向於漢族習俗的，其子女被漢族社會接納相對容易</w:t>
      </w:r>
      <w:r w:rsidR="003E1D43">
        <w:rPr>
          <w:rFonts w:asciiTheme="minorEastAsia" w:hAnsiTheme="minorEastAsia" w:hint="eastAsia"/>
          <w:color w:val="000000" w:themeColor="text1"/>
        </w:rPr>
        <w:t>；</w:t>
      </w:r>
      <w:r w:rsidRPr="00FC503B">
        <w:rPr>
          <w:rFonts w:asciiTheme="minorEastAsia" w:hAnsiTheme="minorEastAsia" w:hint="eastAsia"/>
          <w:color w:val="000000" w:themeColor="text1"/>
        </w:rPr>
        <w:t>傾向於維吾爾族習俗的，其子女較難</w:t>
      </w:r>
      <w:r w:rsidR="00001772">
        <w:rPr>
          <w:rFonts w:asciiTheme="minorEastAsia" w:hAnsiTheme="minorEastAsia" w:hint="eastAsia"/>
          <w:color w:val="000000" w:themeColor="text1"/>
        </w:rPr>
        <w:t>被</w:t>
      </w:r>
      <w:r w:rsidRPr="00FC503B">
        <w:rPr>
          <w:rFonts w:asciiTheme="minorEastAsia" w:hAnsiTheme="minorEastAsia" w:hint="eastAsia"/>
          <w:color w:val="000000" w:themeColor="text1"/>
        </w:rPr>
        <w:t>維吾爾族社會接納，也很難在同族中擇偶。</w:t>
      </w:r>
    </w:p>
    <w:p w:rsidR="0002605A" w:rsidRPr="00FC503B" w:rsidRDefault="0002605A" w:rsidP="00FC503B">
      <w:pPr>
        <w:jc w:val="both"/>
        <w:rPr>
          <w:b/>
          <w:color w:val="000000" w:themeColor="text1"/>
        </w:rPr>
      </w:pPr>
    </w:p>
    <w:p w:rsidR="00C008B9" w:rsidRPr="00FC503B" w:rsidRDefault="009A1AAD" w:rsidP="00FC503B">
      <w:pPr>
        <w:jc w:val="both"/>
        <w:rPr>
          <w:b/>
          <w:color w:val="000000" w:themeColor="text1"/>
        </w:rPr>
      </w:pPr>
      <w:r>
        <w:rPr>
          <w:rFonts w:hint="eastAsia"/>
          <w:b/>
          <w:color w:val="000000" w:themeColor="text1"/>
        </w:rPr>
        <w:t>五</w:t>
      </w:r>
      <w:r w:rsidR="00DD0251" w:rsidRPr="00FC503B">
        <w:rPr>
          <w:rFonts w:hint="eastAsia"/>
          <w:b/>
          <w:color w:val="000000" w:themeColor="text1"/>
        </w:rPr>
        <w:t>、</w:t>
      </w:r>
      <w:proofErr w:type="gramStart"/>
      <w:r w:rsidR="00DD0251" w:rsidRPr="00FC503B">
        <w:rPr>
          <w:rFonts w:hint="eastAsia"/>
          <w:b/>
          <w:color w:val="000000" w:themeColor="text1"/>
        </w:rPr>
        <w:t>新疆族際婚姻</w:t>
      </w:r>
      <w:proofErr w:type="gramEnd"/>
      <w:r w:rsidR="00DD0251" w:rsidRPr="00FC503B">
        <w:rPr>
          <w:rFonts w:hint="eastAsia"/>
          <w:b/>
          <w:color w:val="000000" w:themeColor="text1"/>
        </w:rPr>
        <w:t>特性顯示出現代化發展的軌跡</w:t>
      </w:r>
    </w:p>
    <w:p w:rsidR="00511954" w:rsidRPr="00FC503B" w:rsidRDefault="00DD0251" w:rsidP="00FC503B">
      <w:pPr>
        <w:ind w:leftChars="200" w:left="480"/>
        <w:jc w:val="both"/>
        <w:rPr>
          <w:b/>
          <w:color w:val="000000" w:themeColor="text1"/>
        </w:rPr>
      </w:pPr>
      <w:r w:rsidRPr="00FC503B">
        <w:rPr>
          <w:b/>
          <w:color w:val="000000" w:themeColor="text1"/>
        </w:rPr>
        <w:t>(</w:t>
      </w:r>
      <w:proofErr w:type="gramStart"/>
      <w:r w:rsidRPr="00FC503B">
        <w:rPr>
          <w:rFonts w:hint="eastAsia"/>
          <w:b/>
          <w:color w:val="000000" w:themeColor="text1"/>
        </w:rPr>
        <w:t>一</w:t>
      </w:r>
      <w:proofErr w:type="gramEnd"/>
      <w:r w:rsidRPr="00FC503B">
        <w:rPr>
          <w:b/>
          <w:color w:val="000000" w:themeColor="text1"/>
        </w:rPr>
        <w:t>)</w:t>
      </w:r>
      <w:proofErr w:type="gramStart"/>
      <w:r w:rsidRPr="00FC503B">
        <w:rPr>
          <w:rFonts w:hint="eastAsia"/>
          <w:b/>
          <w:color w:val="000000" w:themeColor="text1"/>
        </w:rPr>
        <w:t>新疆族際婚姻</w:t>
      </w:r>
      <w:proofErr w:type="gramEnd"/>
      <w:r w:rsidRPr="00FC503B">
        <w:rPr>
          <w:rFonts w:hint="eastAsia"/>
          <w:b/>
          <w:color w:val="000000" w:themeColor="text1"/>
        </w:rPr>
        <w:t>特性</w:t>
      </w:r>
      <w:r w:rsidR="00040C7F" w:rsidRPr="00FC503B">
        <w:rPr>
          <w:rStyle w:val="a9"/>
          <w:b/>
          <w:color w:val="000000" w:themeColor="text1"/>
        </w:rPr>
        <w:footnoteReference w:id="14"/>
      </w:r>
    </w:p>
    <w:p w:rsidR="00040C7F" w:rsidRPr="00FC503B" w:rsidRDefault="00DD0251" w:rsidP="00FC503B">
      <w:pPr>
        <w:ind w:leftChars="200" w:left="480"/>
        <w:jc w:val="both"/>
        <w:rPr>
          <w:color w:val="000000" w:themeColor="text1"/>
        </w:rPr>
      </w:pPr>
      <w:r w:rsidRPr="00FC503B">
        <w:rPr>
          <w:color w:val="000000" w:themeColor="text1"/>
        </w:rPr>
        <w:t xml:space="preserve">   </w:t>
      </w:r>
      <w:r w:rsidR="00C44BCB">
        <w:rPr>
          <w:rFonts w:hint="eastAsia"/>
          <w:color w:val="000000" w:themeColor="text1"/>
        </w:rPr>
        <w:t>中華人民共和國</w:t>
      </w:r>
      <w:r w:rsidRPr="00FC503B">
        <w:rPr>
          <w:rFonts w:hint="eastAsia"/>
          <w:color w:val="000000" w:themeColor="text1"/>
        </w:rPr>
        <w:t>成立以後，</w:t>
      </w:r>
      <w:proofErr w:type="gramStart"/>
      <w:r w:rsidRPr="00FC503B">
        <w:rPr>
          <w:rFonts w:hint="eastAsia"/>
          <w:color w:val="000000" w:themeColor="text1"/>
        </w:rPr>
        <w:t>新疆族際婚姻</w:t>
      </w:r>
      <w:proofErr w:type="gramEnd"/>
      <w:r w:rsidRPr="00FC503B">
        <w:rPr>
          <w:rFonts w:hint="eastAsia"/>
          <w:color w:val="000000" w:themeColor="text1"/>
        </w:rPr>
        <w:t>的數量總體呈上升態勢</w:t>
      </w:r>
      <w:r w:rsidR="003E1D43">
        <w:rPr>
          <w:rFonts w:hint="eastAsia"/>
          <w:color w:val="000000" w:themeColor="text1"/>
        </w:rPr>
        <w:t>。</w:t>
      </w:r>
      <w:r w:rsidRPr="00FC503B">
        <w:rPr>
          <w:rFonts w:hint="eastAsia"/>
          <w:color w:val="000000" w:themeColor="text1"/>
        </w:rPr>
        <w:t>在烏魯木齊市，</w:t>
      </w:r>
      <w:r w:rsidRPr="00FC503B">
        <w:rPr>
          <w:color w:val="000000" w:themeColor="text1"/>
        </w:rPr>
        <w:t>1980</w:t>
      </w:r>
      <w:r w:rsidRPr="00FC503B">
        <w:rPr>
          <w:rFonts w:hint="eastAsia"/>
          <w:color w:val="000000" w:themeColor="text1"/>
        </w:rPr>
        <w:t>年婚姻登記中</w:t>
      </w:r>
      <w:r w:rsidRPr="00FC503B">
        <w:rPr>
          <w:color w:val="000000" w:themeColor="text1"/>
        </w:rPr>
        <w:t>2.08%</w:t>
      </w:r>
      <w:proofErr w:type="gramStart"/>
      <w:r w:rsidRPr="00FC503B">
        <w:rPr>
          <w:rFonts w:hint="eastAsia"/>
          <w:color w:val="000000" w:themeColor="text1"/>
        </w:rPr>
        <w:t>為族際婚姻</w:t>
      </w:r>
      <w:proofErr w:type="gramEnd"/>
      <w:r w:rsidRPr="00FC503B">
        <w:rPr>
          <w:color w:val="000000" w:themeColor="text1"/>
        </w:rPr>
        <w:t>(218</w:t>
      </w:r>
      <w:r w:rsidRPr="00FC503B">
        <w:rPr>
          <w:rFonts w:hint="eastAsia"/>
          <w:color w:val="000000" w:themeColor="text1"/>
        </w:rPr>
        <w:t>對</w:t>
      </w:r>
      <w:r w:rsidRPr="00FC503B">
        <w:rPr>
          <w:color w:val="000000" w:themeColor="text1"/>
        </w:rPr>
        <w:t>)</w:t>
      </w:r>
      <w:r w:rsidRPr="00FC503B">
        <w:rPr>
          <w:rFonts w:hint="eastAsia"/>
          <w:color w:val="000000" w:themeColor="text1"/>
        </w:rPr>
        <w:t>，</w:t>
      </w:r>
      <w:r w:rsidRPr="00FC503B">
        <w:rPr>
          <w:color w:val="000000" w:themeColor="text1"/>
        </w:rPr>
        <w:t>2003</w:t>
      </w:r>
      <w:r w:rsidRPr="00FC503B">
        <w:rPr>
          <w:rFonts w:hint="eastAsia"/>
          <w:color w:val="000000" w:themeColor="text1"/>
        </w:rPr>
        <w:t>年上升為</w:t>
      </w:r>
      <w:r w:rsidRPr="00FC503B">
        <w:rPr>
          <w:color w:val="000000" w:themeColor="text1"/>
        </w:rPr>
        <w:t>5.9%(811</w:t>
      </w:r>
      <w:r w:rsidRPr="00FC503B">
        <w:rPr>
          <w:rFonts w:hint="eastAsia"/>
          <w:color w:val="000000" w:themeColor="text1"/>
        </w:rPr>
        <w:t>對</w:t>
      </w:r>
      <w:r w:rsidRPr="00FC503B">
        <w:rPr>
          <w:color w:val="000000" w:themeColor="text1"/>
        </w:rPr>
        <w:t>)</w:t>
      </w:r>
      <w:r w:rsidRPr="00FC503B">
        <w:rPr>
          <w:rFonts w:hint="eastAsia"/>
          <w:color w:val="000000" w:themeColor="text1"/>
        </w:rPr>
        <w:t>。在塔城市，</w:t>
      </w:r>
      <w:r w:rsidRPr="00FC503B">
        <w:rPr>
          <w:color w:val="000000" w:themeColor="text1"/>
        </w:rPr>
        <w:t>1995</w:t>
      </w:r>
      <w:r w:rsidRPr="00FC503B">
        <w:rPr>
          <w:rFonts w:hint="eastAsia"/>
          <w:color w:val="000000" w:themeColor="text1"/>
        </w:rPr>
        <w:t>年登記</w:t>
      </w:r>
      <w:proofErr w:type="gramStart"/>
      <w:r w:rsidRPr="00FC503B">
        <w:rPr>
          <w:rFonts w:hint="eastAsia"/>
          <w:color w:val="000000" w:themeColor="text1"/>
        </w:rPr>
        <w:t>的族際婚姻</w:t>
      </w:r>
      <w:proofErr w:type="gramEnd"/>
      <w:r w:rsidRPr="00FC503B">
        <w:rPr>
          <w:rFonts w:hint="eastAsia"/>
          <w:color w:val="000000" w:themeColor="text1"/>
        </w:rPr>
        <w:t>只有</w:t>
      </w:r>
      <w:r w:rsidRPr="00FC503B">
        <w:rPr>
          <w:color w:val="000000" w:themeColor="text1"/>
        </w:rPr>
        <w:t>46</w:t>
      </w:r>
      <w:r w:rsidRPr="00FC503B">
        <w:rPr>
          <w:rFonts w:hint="eastAsia"/>
          <w:color w:val="000000" w:themeColor="text1"/>
        </w:rPr>
        <w:t>對，占婚姻登記總數的</w:t>
      </w:r>
      <w:r w:rsidRPr="00FC503B">
        <w:rPr>
          <w:color w:val="000000" w:themeColor="text1"/>
        </w:rPr>
        <w:t>5.5%</w:t>
      </w:r>
      <w:r w:rsidRPr="00FC503B">
        <w:rPr>
          <w:rFonts w:hint="eastAsia"/>
          <w:color w:val="000000" w:themeColor="text1"/>
        </w:rPr>
        <w:t>，</w:t>
      </w:r>
      <w:r w:rsidRPr="00FC503B">
        <w:rPr>
          <w:color w:val="000000" w:themeColor="text1"/>
        </w:rPr>
        <w:t>2003</w:t>
      </w:r>
      <w:r w:rsidRPr="00FC503B">
        <w:rPr>
          <w:rFonts w:hint="eastAsia"/>
          <w:color w:val="000000" w:themeColor="text1"/>
        </w:rPr>
        <w:t>年已分別增至</w:t>
      </w:r>
      <w:r w:rsidRPr="00FC503B">
        <w:rPr>
          <w:color w:val="000000" w:themeColor="text1"/>
        </w:rPr>
        <w:t>469</w:t>
      </w:r>
      <w:r w:rsidRPr="00FC503B">
        <w:rPr>
          <w:rFonts w:hint="eastAsia"/>
          <w:color w:val="000000" w:themeColor="text1"/>
        </w:rPr>
        <w:t>對和</w:t>
      </w:r>
      <w:r w:rsidRPr="00FC503B">
        <w:rPr>
          <w:color w:val="000000" w:themeColor="text1"/>
        </w:rPr>
        <w:t>39.5%</w:t>
      </w:r>
      <w:r w:rsidRPr="00FC503B">
        <w:rPr>
          <w:rFonts w:hint="eastAsia"/>
          <w:color w:val="000000" w:themeColor="text1"/>
        </w:rPr>
        <w:t>。各地</w:t>
      </w:r>
      <w:proofErr w:type="gramStart"/>
      <w:r w:rsidRPr="00FC503B">
        <w:rPr>
          <w:rFonts w:hint="eastAsia"/>
          <w:color w:val="000000" w:themeColor="text1"/>
        </w:rPr>
        <w:t>均有族際</w:t>
      </w:r>
      <w:proofErr w:type="gramEnd"/>
      <w:r w:rsidRPr="00FC503B">
        <w:rPr>
          <w:rFonts w:hint="eastAsia"/>
          <w:color w:val="000000" w:themeColor="text1"/>
        </w:rPr>
        <w:t>婚姻發生。</w:t>
      </w:r>
    </w:p>
    <w:p w:rsidR="00594D01" w:rsidRPr="00FC503B" w:rsidRDefault="00DD0251" w:rsidP="00FC503B">
      <w:pPr>
        <w:ind w:leftChars="200" w:left="480"/>
        <w:jc w:val="both"/>
        <w:rPr>
          <w:color w:val="000000" w:themeColor="text1"/>
        </w:rPr>
      </w:pPr>
      <w:r w:rsidRPr="00FC503B">
        <w:rPr>
          <w:color w:val="000000" w:themeColor="text1"/>
        </w:rPr>
        <w:t xml:space="preserve">    </w:t>
      </w:r>
      <w:r w:rsidR="00001772">
        <w:rPr>
          <w:rFonts w:hint="eastAsia"/>
          <w:color w:val="000000" w:themeColor="text1"/>
        </w:rPr>
        <w:t>從</w:t>
      </w:r>
      <w:proofErr w:type="gramStart"/>
      <w:r w:rsidRPr="00FC503B">
        <w:rPr>
          <w:rFonts w:hint="eastAsia"/>
          <w:color w:val="000000" w:themeColor="text1"/>
        </w:rPr>
        <w:t>新疆族際通婚</w:t>
      </w:r>
      <w:proofErr w:type="gramEnd"/>
      <w:r w:rsidRPr="00FC503B">
        <w:rPr>
          <w:rFonts w:hint="eastAsia"/>
          <w:color w:val="000000" w:themeColor="text1"/>
        </w:rPr>
        <w:t>的統計可</w:t>
      </w:r>
      <w:r w:rsidR="00001772">
        <w:rPr>
          <w:rFonts w:hint="eastAsia"/>
          <w:color w:val="000000" w:themeColor="text1"/>
        </w:rPr>
        <w:t>發現</w:t>
      </w:r>
      <w:r w:rsidRPr="00FC503B">
        <w:rPr>
          <w:rFonts w:hint="eastAsia"/>
          <w:color w:val="000000" w:themeColor="text1"/>
        </w:rPr>
        <w:t>城市化與個性化的趨勢，越是城市化地區、階層菁英，較</w:t>
      </w:r>
      <w:proofErr w:type="gramStart"/>
      <w:r w:rsidRPr="00FC503B">
        <w:rPr>
          <w:rFonts w:hint="eastAsia"/>
          <w:color w:val="000000" w:themeColor="text1"/>
        </w:rPr>
        <w:t>易發生族際婚姻</w:t>
      </w:r>
      <w:proofErr w:type="gramEnd"/>
      <w:r w:rsidRPr="00FC503B">
        <w:rPr>
          <w:rFonts w:hint="eastAsia"/>
          <w:color w:val="000000" w:themeColor="text1"/>
        </w:rPr>
        <w:t>。李曉霞的研究指出</w:t>
      </w:r>
      <w:r w:rsidR="00001772">
        <w:rPr>
          <w:rFonts w:hint="eastAsia"/>
          <w:color w:val="000000" w:themeColor="text1"/>
        </w:rPr>
        <w:t>，</w:t>
      </w:r>
      <w:proofErr w:type="gramStart"/>
      <w:r w:rsidRPr="00FC503B">
        <w:rPr>
          <w:rFonts w:hint="eastAsia"/>
          <w:color w:val="000000" w:themeColor="text1"/>
        </w:rPr>
        <w:t>新疆族際通婚</w:t>
      </w:r>
      <w:proofErr w:type="gramEnd"/>
      <w:r w:rsidRPr="00FC503B">
        <w:rPr>
          <w:rFonts w:hint="eastAsia"/>
          <w:color w:val="000000" w:themeColor="text1"/>
        </w:rPr>
        <w:t>在地區的分佈上</w:t>
      </w:r>
      <w:r w:rsidR="00D75D97" w:rsidRPr="00FC503B">
        <w:rPr>
          <w:rFonts w:ascii="新細明體" w:eastAsia="新細明體" w:hAnsi="新細明體" w:hint="eastAsia"/>
          <w:color w:val="000000" w:themeColor="text1"/>
        </w:rPr>
        <w:t>，</w:t>
      </w:r>
      <w:r w:rsidRPr="00FC503B">
        <w:rPr>
          <w:rFonts w:hint="eastAsia"/>
          <w:color w:val="000000" w:themeColor="text1"/>
        </w:rPr>
        <w:t>北疆地區多於南疆地區</w:t>
      </w:r>
      <w:r w:rsidR="00D75D97" w:rsidRPr="00FC503B">
        <w:rPr>
          <w:rFonts w:asciiTheme="minorEastAsia" w:hAnsiTheme="minorEastAsia" w:hint="eastAsia"/>
          <w:color w:val="000000" w:themeColor="text1"/>
        </w:rPr>
        <w:t>，</w:t>
      </w:r>
      <w:r w:rsidRPr="00FC503B">
        <w:rPr>
          <w:rFonts w:hint="eastAsia"/>
          <w:color w:val="000000" w:themeColor="text1"/>
        </w:rPr>
        <w:t>城市多於農村</w:t>
      </w:r>
      <w:r w:rsidR="00D75D97" w:rsidRPr="00FC503B">
        <w:rPr>
          <w:rFonts w:asciiTheme="minorEastAsia" w:hAnsiTheme="minorEastAsia" w:hint="eastAsia"/>
          <w:color w:val="000000" w:themeColor="text1"/>
        </w:rPr>
        <w:t>，</w:t>
      </w:r>
      <w:r w:rsidRPr="00FC503B">
        <w:rPr>
          <w:rFonts w:hint="eastAsia"/>
          <w:color w:val="000000" w:themeColor="text1"/>
        </w:rPr>
        <w:t>多民族</w:t>
      </w:r>
      <w:proofErr w:type="gramStart"/>
      <w:r w:rsidRPr="00FC503B">
        <w:rPr>
          <w:rFonts w:hint="eastAsia"/>
          <w:color w:val="000000" w:themeColor="text1"/>
        </w:rPr>
        <w:t>混居區</w:t>
      </w:r>
      <w:proofErr w:type="gramEnd"/>
      <w:r w:rsidRPr="00FC503B">
        <w:rPr>
          <w:rFonts w:hint="eastAsia"/>
          <w:color w:val="000000" w:themeColor="text1"/>
        </w:rPr>
        <w:t>多於單一民族聚居區。</w:t>
      </w:r>
      <w:proofErr w:type="gramStart"/>
      <w:r w:rsidRPr="00FC503B">
        <w:rPr>
          <w:rFonts w:hint="eastAsia"/>
          <w:color w:val="000000" w:themeColor="text1"/>
        </w:rPr>
        <w:t>新疆族際通婚</w:t>
      </w:r>
      <w:proofErr w:type="gramEnd"/>
      <w:r w:rsidRPr="00FC503B">
        <w:rPr>
          <w:rFonts w:hint="eastAsia"/>
          <w:color w:val="000000" w:themeColor="text1"/>
        </w:rPr>
        <w:t>者的特點</w:t>
      </w:r>
      <w:r w:rsidR="00001772">
        <w:rPr>
          <w:rFonts w:hint="eastAsia"/>
          <w:color w:val="000000" w:themeColor="text1"/>
        </w:rPr>
        <w:t>是</w:t>
      </w:r>
      <w:r w:rsidRPr="00FC503B">
        <w:rPr>
          <w:rFonts w:hint="eastAsia"/>
          <w:color w:val="000000" w:themeColor="text1"/>
        </w:rPr>
        <w:t>文化程度和職業層次相對較高，平均初婚齡較高，大多數是自幼生長在新疆的本地人，但來自外省區和外市縣以漢族為主的外來人口，與當地少數民族的婚姻在增多。</w:t>
      </w:r>
      <w:r w:rsidR="00001772">
        <w:rPr>
          <w:rFonts w:hint="eastAsia"/>
          <w:color w:val="000000" w:themeColor="text1"/>
        </w:rPr>
        <w:t>在</w:t>
      </w:r>
      <w:r w:rsidRPr="00FC503B">
        <w:rPr>
          <w:rFonts w:hint="eastAsia"/>
          <w:color w:val="000000" w:themeColor="text1"/>
        </w:rPr>
        <w:t>婚姻</w:t>
      </w:r>
      <w:r w:rsidR="00001772" w:rsidRPr="00FC503B">
        <w:rPr>
          <w:rFonts w:hint="eastAsia"/>
          <w:color w:val="000000" w:themeColor="text1"/>
        </w:rPr>
        <w:t>自主</w:t>
      </w:r>
      <w:r w:rsidR="00001772">
        <w:rPr>
          <w:rFonts w:hint="eastAsia"/>
          <w:color w:val="000000" w:themeColor="text1"/>
        </w:rPr>
        <w:t>上，</w:t>
      </w:r>
      <w:r w:rsidRPr="00FC503B">
        <w:rPr>
          <w:rFonts w:hint="eastAsia"/>
          <w:color w:val="000000" w:themeColor="text1"/>
        </w:rPr>
        <w:t>雙方社會地位相近，婚姻條件相似，</w:t>
      </w:r>
      <w:r w:rsidR="00D75D97" w:rsidRPr="00FC503B">
        <w:rPr>
          <w:rFonts w:hint="eastAsia"/>
          <w:color w:val="000000" w:themeColor="text1"/>
        </w:rPr>
        <w:t>一般都是自由戀愛，</w:t>
      </w:r>
      <w:r w:rsidRPr="00FC503B">
        <w:rPr>
          <w:rFonts w:hint="eastAsia"/>
          <w:color w:val="000000" w:themeColor="text1"/>
        </w:rPr>
        <w:t>婚姻建立在平等的基礎之上。</w:t>
      </w:r>
    </w:p>
    <w:p w:rsidR="002D432F" w:rsidRPr="00FC503B" w:rsidRDefault="002D432F" w:rsidP="00FC503B">
      <w:pPr>
        <w:ind w:leftChars="200" w:left="480"/>
        <w:jc w:val="both"/>
        <w:rPr>
          <w:color w:val="000000" w:themeColor="text1"/>
        </w:rPr>
      </w:pPr>
    </w:p>
    <w:p w:rsidR="00DA3195" w:rsidRPr="00FC503B" w:rsidRDefault="00DD0251" w:rsidP="00FC503B">
      <w:pPr>
        <w:pStyle w:val="Web"/>
        <w:spacing w:before="0" w:beforeAutospacing="0" w:after="0" w:afterAutospacing="0"/>
        <w:ind w:leftChars="200" w:left="480"/>
        <w:jc w:val="both"/>
        <w:rPr>
          <w:rFonts w:ascii="Times New Roman" w:hAnsi="Times New Roman" w:cs="Times New Roman"/>
          <w:b/>
          <w:color w:val="000000" w:themeColor="text1"/>
        </w:rPr>
      </w:pPr>
      <w:r w:rsidRPr="00FC503B">
        <w:rPr>
          <w:rFonts w:ascii="Times New Roman" w:hAnsi="Times New Roman" w:cs="Times New Roman"/>
          <w:b/>
          <w:color w:val="000000" w:themeColor="text1"/>
        </w:rPr>
        <w:t xml:space="preserve"> (</w:t>
      </w:r>
      <w:r w:rsidRPr="00FC503B">
        <w:rPr>
          <w:rFonts w:ascii="Times New Roman" w:hAnsi="Times New Roman" w:cs="Times New Roman" w:hint="eastAsia"/>
          <w:b/>
          <w:color w:val="000000" w:themeColor="text1"/>
        </w:rPr>
        <w:t>二</w:t>
      </w:r>
      <w:r w:rsidRPr="00FC503B">
        <w:rPr>
          <w:rFonts w:ascii="Times New Roman" w:hAnsi="Times New Roman" w:cs="Times New Roman"/>
          <w:b/>
          <w:color w:val="000000" w:themeColor="text1"/>
        </w:rPr>
        <w:t>)</w:t>
      </w:r>
      <w:r w:rsidRPr="00FC503B">
        <w:rPr>
          <w:rFonts w:ascii="Times New Roman" w:hAnsi="Times New Roman" w:cs="Times New Roman" w:hint="eastAsia"/>
          <w:b/>
          <w:color w:val="000000" w:themeColor="text1"/>
        </w:rPr>
        <w:t>傳統與現代的價值行為導向</w:t>
      </w:r>
    </w:p>
    <w:p w:rsidR="00DA3195" w:rsidRPr="003E1D43" w:rsidRDefault="00DD0251" w:rsidP="00FC503B">
      <w:pPr>
        <w:pStyle w:val="Web"/>
        <w:spacing w:before="0" w:beforeAutospacing="0" w:after="0" w:afterAutospacing="0" w:line="240" w:lineRule="atLeast"/>
        <w:ind w:leftChars="200" w:left="480"/>
        <w:jc w:val="both"/>
        <w:rPr>
          <w:rFonts w:ascii="Times New Roman" w:hAnsi="Times New Roman" w:cs="Times New Roman"/>
          <w:color w:val="000000" w:themeColor="text1"/>
        </w:rPr>
      </w:pPr>
      <w:r w:rsidRPr="00FC503B">
        <w:rPr>
          <w:rFonts w:ascii="Times New Roman" w:hAnsi="Times New Roman" w:cs="Times New Roman"/>
          <w:color w:val="000000" w:themeColor="text1"/>
        </w:rPr>
        <w:t xml:space="preserve">    </w:t>
      </w:r>
      <w:proofErr w:type="gramStart"/>
      <w:r w:rsidRPr="003E1D43">
        <w:rPr>
          <w:rFonts w:ascii="Times New Roman" w:hAnsi="Times New Roman" w:cs="Times New Roman" w:hint="eastAsia"/>
          <w:color w:val="000000" w:themeColor="text1"/>
        </w:rPr>
        <w:t>新疆族際婚姻</w:t>
      </w:r>
      <w:proofErr w:type="gramEnd"/>
      <w:r w:rsidR="00001772" w:rsidRPr="003E1D43">
        <w:rPr>
          <w:rFonts w:ascii="Times New Roman" w:hAnsi="Times New Roman" w:hint="eastAsia"/>
          <w:color w:val="000000" w:themeColor="text1"/>
        </w:rPr>
        <w:t>的</w:t>
      </w:r>
      <w:r w:rsidRPr="003E1D43">
        <w:rPr>
          <w:rFonts w:ascii="Times New Roman" w:hAnsi="Times New Roman" w:hint="eastAsia"/>
          <w:color w:val="000000" w:themeColor="text1"/>
        </w:rPr>
        <w:t>城市化與個性化趨勢，可藉由傳統社會學中傳統與現代的對比來瞭解，</w:t>
      </w:r>
      <w:r w:rsidR="005F406D">
        <w:rPr>
          <w:rFonts w:ascii="Times New Roman" w:hAnsi="Times New Roman" w:hint="eastAsia"/>
          <w:color w:val="000000" w:themeColor="text1"/>
        </w:rPr>
        <w:t>也可使我們</w:t>
      </w:r>
      <w:r w:rsidR="003E1D43" w:rsidRPr="003E1D43">
        <w:rPr>
          <w:rFonts w:ascii="Times New Roman" w:hAnsi="Times New Roman" w:hint="eastAsia"/>
          <w:color w:val="000000" w:themeColor="text1"/>
        </w:rPr>
        <w:t>了解</w:t>
      </w:r>
      <w:r w:rsidRPr="003E1D43">
        <w:rPr>
          <w:rFonts w:ascii="Times New Roman" w:hAnsi="Times New Roman" w:hint="eastAsia"/>
          <w:color w:val="000000" w:themeColor="text1"/>
        </w:rPr>
        <w:t>維吾爾族婚姻狀態背後</w:t>
      </w:r>
      <w:r w:rsidR="005F406D" w:rsidRPr="003E1D43">
        <w:rPr>
          <w:rFonts w:ascii="Times New Roman" w:hAnsi="Times New Roman" w:hint="eastAsia"/>
          <w:color w:val="000000" w:themeColor="text1"/>
        </w:rPr>
        <w:t>的</w:t>
      </w:r>
      <w:r w:rsidR="005F406D">
        <w:rPr>
          <w:rFonts w:ascii="Times New Roman" w:hAnsi="Times New Roman" w:hint="eastAsia"/>
          <w:color w:val="000000" w:themeColor="text1"/>
        </w:rPr>
        <w:t>社會</w:t>
      </w:r>
      <w:r w:rsidRPr="003E1D43">
        <w:rPr>
          <w:rFonts w:ascii="Times New Roman" w:hAnsi="Times New Roman" w:hint="eastAsia"/>
          <w:color w:val="000000" w:themeColor="text1"/>
        </w:rPr>
        <w:t>動因。</w:t>
      </w:r>
      <w:r w:rsidRPr="003E1D43">
        <w:rPr>
          <w:rFonts w:ascii="Times New Roman" w:hAnsi="Times New Roman" w:cs="Times New Roman" w:hint="eastAsia"/>
          <w:color w:val="000000" w:themeColor="text1"/>
        </w:rPr>
        <w:t>對於一個社會由傳統到現代在價值取向上的轉變，社會學家</w:t>
      </w:r>
      <w:proofErr w:type="gramStart"/>
      <w:r w:rsidRPr="003E1D43">
        <w:rPr>
          <w:rFonts w:ascii="Times New Roman" w:hAnsi="Times New Roman" w:cs="Times New Roman" w:hint="eastAsia"/>
          <w:color w:val="000000" w:themeColor="text1"/>
        </w:rPr>
        <w:t>帕</w:t>
      </w:r>
      <w:proofErr w:type="gramEnd"/>
      <w:r w:rsidRPr="003E1D43">
        <w:rPr>
          <w:rFonts w:ascii="Times New Roman" w:hAnsi="Times New Roman" w:cs="Times New Roman" w:hint="eastAsia"/>
          <w:color w:val="000000" w:themeColor="text1"/>
        </w:rPr>
        <w:t>深思</w:t>
      </w:r>
      <w:r w:rsidR="003E1D43" w:rsidRPr="003E1D43">
        <w:rPr>
          <w:rFonts w:ascii="Times New Roman" w:hAnsi="Times New Roman" w:hint="eastAsia"/>
          <w:color w:val="000000" w:themeColor="text1"/>
        </w:rPr>
        <w:t>（</w:t>
      </w:r>
      <w:r w:rsidRPr="003E1D43">
        <w:rPr>
          <w:rFonts w:ascii="Times New Roman" w:hAnsi="Times New Roman" w:cs="Times New Roman"/>
          <w:color w:val="000000" w:themeColor="text1"/>
        </w:rPr>
        <w:t>Talcott Parsons</w:t>
      </w:r>
      <w:r w:rsidR="003E1D43" w:rsidRPr="003E1D43">
        <w:rPr>
          <w:rFonts w:ascii="Times New Roman" w:hAnsi="Times New Roman" w:hint="eastAsia"/>
          <w:color w:val="000000" w:themeColor="text1"/>
        </w:rPr>
        <w:t>）</w:t>
      </w:r>
      <w:r w:rsidRPr="003E1D43">
        <w:rPr>
          <w:rFonts w:ascii="Times New Roman" w:hAnsi="Times New Roman" w:cs="Times New Roman" w:hint="eastAsia"/>
          <w:color w:val="000000" w:themeColor="text1"/>
        </w:rPr>
        <w:t>提出的一系列雙元概念</w:t>
      </w:r>
      <w:r w:rsidR="003E1D43" w:rsidRPr="003E1D43">
        <w:rPr>
          <w:rFonts w:ascii="Times New Roman" w:hAnsi="Times New Roman" w:hint="eastAsia"/>
          <w:color w:val="000000" w:themeColor="text1"/>
        </w:rPr>
        <w:t>（</w:t>
      </w:r>
      <w:r w:rsidRPr="003E1D43">
        <w:rPr>
          <w:rFonts w:ascii="Times New Roman" w:hAnsi="Times New Roman" w:cs="Times New Roman"/>
          <w:color w:val="000000" w:themeColor="text1"/>
        </w:rPr>
        <w:t>dualistic concept</w:t>
      </w:r>
      <w:r w:rsidR="003E1D43" w:rsidRPr="003E1D43">
        <w:rPr>
          <w:rFonts w:ascii="Times New Roman" w:hAnsi="Times New Roman" w:hint="eastAsia"/>
          <w:color w:val="000000" w:themeColor="text1"/>
        </w:rPr>
        <w:t>）</w:t>
      </w:r>
      <w:r w:rsidRPr="003E1D43">
        <w:rPr>
          <w:rFonts w:ascii="Times New Roman" w:hAnsi="Times New Roman" w:cs="Times New Roman" w:hint="eastAsia"/>
          <w:color w:val="000000" w:themeColor="text1"/>
        </w:rPr>
        <w:t>可作為分析思考的架構。他稱為價值導向的抉擇模式，並提出了著名的模式變項，透過五組對立的概念</w:t>
      </w:r>
      <w:r w:rsidR="00DA3195" w:rsidRPr="003E1D43">
        <w:rPr>
          <w:rStyle w:val="a9"/>
          <w:rFonts w:ascii="Times New Roman" w:hAnsi="Times New Roman" w:cs="Times New Roman"/>
          <w:color w:val="000000" w:themeColor="text1"/>
        </w:rPr>
        <w:footnoteReference w:id="15"/>
      </w:r>
      <w:r w:rsidRPr="003E1D43">
        <w:rPr>
          <w:rFonts w:ascii="Times New Roman" w:hAnsi="Times New Roman" w:cs="Times New Roman" w:hint="eastAsia"/>
          <w:color w:val="000000" w:themeColor="text1"/>
        </w:rPr>
        <w:t>來說明傳統型與現代型價值取向的</w:t>
      </w:r>
      <w:r w:rsidR="005F406D">
        <w:rPr>
          <w:rFonts w:ascii="Times New Roman" w:hAnsi="Times New Roman" w:cs="Times New Roman" w:hint="eastAsia"/>
          <w:color w:val="000000" w:themeColor="text1"/>
        </w:rPr>
        <w:t>差別</w:t>
      </w:r>
      <w:r w:rsidRPr="003E1D43">
        <w:rPr>
          <w:rFonts w:ascii="Times New Roman" w:hAnsi="Times New Roman" w:cs="Times New Roman" w:hint="eastAsia"/>
          <w:color w:val="000000" w:themeColor="text1"/>
        </w:rPr>
        <w:t>。</w:t>
      </w:r>
      <w:proofErr w:type="gramStart"/>
      <w:r w:rsidRPr="003E1D43">
        <w:rPr>
          <w:rFonts w:ascii="Times New Roman" w:hAnsi="Times New Roman" w:hint="eastAsia"/>
          <w:color w:val="000000" w:themeColor="text1"/>
        </w:rPr>
        <w:t>帕森思的</w:t>
      </w:r>
      <w:proofErr w:type="gramEnd"/>
      <w:r w:rsidRPr="003E1D43">
        <w:rPr>
          <w:rFonts w:ascii="Times New Roman" w:hAnsi="Times New Roman" w:hint="eastAsia"/>
          <w:color w:val="000000" w:themeColor="text1"/>
        </w:rPr>
        <w:t>「模式變項」（</w:t>
      </w:r>
      <w:r w:rsidRPr="003E1D43">
        <w:rPr>
          <w:rFonts w:ascii="Times New Roman" w:hAnsi="Times New Roman"/>
          <w:color w:val="000000" w:themeColor="text1"/>
        </w:rPr>
        <w:t>pattern variables</w:t>
      </w:r>
      <w:r w:rsidRPr="003E1D43">
        <w:rPr>
          <w:rFonts w:ascii="Times New Roman" w:hAnsi="Times New Roman" w:hint="eastAsia"/>
          <w:color w:val="000000" w:themeColor="text1"/>
        </w:rPr>
        <w:t>）精</w:t>
      </w:r>
      <w:proofErr w:type="gramStart"/>
      <w:r w:rsidRPr="003E1D43">
        <w:rPr>
          <w:rFonts w:ascii="Times New Roman" w:hAnsi="Times New Roman" w:hint="eastAsia"/>
          <w:color w:val="000000" w:themeColor="text1"/>
        </w:rPr>
        <w:t>準</w:t>
      </w:r>
      <w:proofErr w:type="gramEnd"/>
      <w:r w:rsidRPr="003E1D43">
        <w:rPr>
          <w:rFonts w:ascii="Times New Roman" w:hAnsi="Times New Roman" w:hint="eastAsia"/>
          <w:color w:val="000000" w:themeColor="text1"/>
        </w:rPr>
        <w:t>地指出了現代化的特點。據此，一個現代化的社會除為一法治社會外，尚須具備一系列包括功能專業化（</w:t>
      </w:r>
      <w:r w:rsidRPr="003E1D43">
        <w:rPr>
          <w:rFonts w:ascii="Times New Roman" w:hAnsi="Times New Roman"/>
          <w:color w:val="000000" w:themeColor="text1"/>
        </w:rPr>
        <w:t>functional specified</w:t>
      </w:r>
      <w:r w:rsidRPr="003E1D43">
        <w:rPr>
          <w:rFonts w:ascii="Times New Roman" w:hAnsi="Times New Roman" w:hint="eastAsia"/>
          <w:color w:val="000000" w:themeColor="text1"/>
        </w:rPr>
        <w:t>）、平權導</w:t>
      </w:r>
      <w:r w:rsidRPr="003E1D43">
        <w:rPr>
          <w:rFonts w:ascii="Times New Roman" w:hAnsi="Times New Roman" w:hint="eastAsia"/>
          <w:color w:val="000000" w:themeColor="text1"/>
        </w:rPr>
        <w:lastRenderedPageBreak/>
        <w:t>向（</w:t>
      </w:r>
      <w:r w:rsidRPr="003E1D43">
        <w:rPr>
          <w:rFonts w:ascii="Times New Roman" w:hAnsi="Times New Roman"/>
          <w:color w:val="000000" w:themeColor="text1"/>
        </w:rPr>
        <w:t>egalitarian orientation</w:t>
      </w:r>
      <w:r w:rsidRPr="003E1D43">
        <w:rPr>
          <w:rFonts w:ascii="Times New Roman" w:hAnsi="Times New Roman" w:hint="eastAsia"/>
          <w:color w:val="000000" w:themeColor="text1"/>
        </w:rPr>
        <w:t>）、普遍主義或宇宙觀（</w:t>
      </w:r>
      <w:r w:rsidRPr="003E1D43">
        <w:rPr>
          <w:rFonts w:ascii="Times New Roman" w:hAnsi="Times New Roman"/>
          <w:color w:val="000000" w:themeColor="text1"/>
        </w:rPr>
        <w:t>universalism</w:t>
      </w:r>
      <w:r w:rsidRPr="003E1D43">
        <w:rPr>
          <w:rFonts w:ascii="Times New Roman" w:hAnsi="Times New Roman" w:hint="eastAsia"/>
          <w:color w:val="000000" w:themeColor="text1"/>
        </w:rPr>
        <w:t>）、成就取向（</w:t>
      </w:r>
      <w:r w:rsidRPr="003E1D43">
        <w:rPr>
          <w:rFonts w:ascii="Times New Roman" w:hAnsi="Times New Roman"/>
          <w:color w:val="000000" w:themeColor="text1"/>
        </w:rPr>
        <w:t>status achieved</w:t>
      </w:r>
      <w:r w:rsidRPr="003E1D43">
        <w:rPr>
          <w:rFonts w:ascii="Times New Roman" w:hAnsi="Times New Roman" w:hint="eastAsia"/>
          <w:color w:val="000000" w:themeColor="text1"/>
        </w:rPr>
        <w:t>）、自我取向（</w:t>
      </w:r>
      <w:r w:rsidRPr="003E1D43">
        <w:rPr>
          <w:rFonts w:ascii="Times New Roman" w:hAnsi="Times New Roman"/>
          <w:color w:val="000000" w:themeColor="text1"/>
        </w:rPr>
        <w:t>self-directed</w:t>
      </w:r>
      <w:r w:rsidRPr="003E1D43">
        <w:rPr>
          <w:rFonts w:ascii="Times New Roman" w:hAnsi="Times New Roman" w:hint="eastAsia"/>
          <w:color w:val="000000" w:themeColor="text1"/>
        </w:rPr>
        <w:t>）等特性。</w:t>
      </w:r>
      <w:proofErr w:type="gramStart"/>
      <w:r w:rsidRPr="003E1D43">
        <w:rPr>
          <w:rFonts w:ascii="Times New Roman" w:hAnsi="Times New Roman" w:hint="eastAsia"/>
          <w:color w:val="000000" w:themeColor="text1"/>
        </w:rPr>
        <w:t>反之，功能普化</w:t>
      </w:r>
      <w:proofErr w:type="gramEnd"/>
      <w:r w:rsidRPr="003E1D43">
        <w:rPr>
          <w:rFonts w:ascii="Times New Roman" w:hAnsi="Times New Roman" w:hint="eastAsia"/>
          <w:color w:val="000000" w:themeColor="text1"/>
        </w:rPr>
        <w:t>（</w:t>
      </w:r>
      <w:r w:rsidRPr="003E1D43">
        <w:rPr>
          <w:rFonts w:ascii="Times New Roman" w:hAnsi="Times New Roman"/>
          <w:color w:val="000000" w:themeColor="text1"/>
        </w:rPr>
        <w:t>functional diffused</w:t>
      </w:r>
      <w:r w:rsidRPr="003E1D43">
        <w:rPr>
          <w:rFonts w:ascii="Times New Roman" w:hAnsi="Times New Roman" w:hint="eastAsia"/>
          <w:color w:val="000000" w:themeColor="text1"/>
        </w:rPr>
        <w:t>）、權威取向（</w:t>
      </w:r>
      <w:r w:rsidRPr="003E1D43">
        <w:rPr>
          <w:rFonts w:ascii="Times New Roman" w:hAnsi="Times New Roman"/>
          <w:color w:val="000000" w:themeColor="text1"/>
        </w:rPr>
        <w:t>authority orientation</w:t>
      </w:r>
      <w:r w:rsidRPr="003E1D43">
        <w:rPr>
          <w:rFonts w:ascii="Times New Roman" w:hAnsi="Times New Roman" w:hint="eastAsia"/>
          <w:color w:val="000000" w:themeColor="text1"/>
        </w:rPr>
        <w:t>）、特殊主義或地域觀（</w:t>
      </w:r>
      <w:r w:rsidRPr="003E1D43">
        <w:rPr>
          <w:rFonts w:ascii="Times New Roman" w:hAnsi="Times New Roman"/>
          <w:color w:val="000000" w:themeColor="text1"/>
        </w:rPr>
        <w:t>particularism</w:t>
      </w:r>
      <w:r w:rsidRPr="003E1D43">
        <w:rPr>
          <w:rFonts w:ascii="Times New Roman" w:hAnsi="Times New Roman" w:hint="eastAsia"/>
          <w:color w:val="000000" w:themeColor="text1"/>
        </w:rPr>
        <w:t>）、</w:t>
      </w:r>
      <w:proofErr w:type="gramStart"/>
      <w:r w:rsidRPr="003E1D43">
        <w:rPr>
          <w:rFonts w:ascii="Times New Roman" w:hAnsi="Times New Roman" w:hint="eastAsia"/>
          <w:color w:val="000000" w:themeColor="text1"/>
        </w:rPr>
        <w:t>崇古取向</w:t>
      </w:r>
      <w:proofErr w:type="gramEnd"/>
      <w:r w:rsidRPr="003E1D43">
        <w:rPr>
          <w:rFonts w:ascii="Times New Roman" w:hAnsi="Times New Roman" w:hint="eastAsia"/>
          <w:color w:val="000000" w:themeColor="text1"/>
        </w:rPr>
        <w:t>（</w:t>
      </w:r>
      <w:r w:rsidRPr="003E1D43">
        <w:rPr>
          <w:rFonts w:ascii="Times New Roman" w:hAnsi="Times New Roman"/>
          <w:color w:val="000000" w:themeColor="text1"/>
        </w:rPr>
        <w:t>status ascribed</w:t>
      </w:r>
      <w:r w:rsidRPr="003E1D43">
        <w:rPr>
          <w:rFonts w:ascii="Times New Roman" w:hAnsi="Times New Roman" w:hint="eastAsia"/>
          <w:color w:val="000000" w:themeColor="text1"/>
        </w:rPr>
        <w:t>）及他</w:t>
      </w:r>
      <w:r w:rsidR="006A2B26" w:rsidRPr="003E1D43">
        <w:rPr>
          <w:rFonts w:ascii="Times New Roman" w:hAnsi="Times New Roman" w:hint="eastAsia"/>
          <w:color w:val="000000" w:themeColor="text1"/>
        </w:rPr>
        <w:t>人導</w:t>
      </w:r>
      <w:r w:rsidRPr="003E1D43">
        <w:rPr>
          <w:rFonts w:ascii="Times New Roman" w:hAnsi="Times New Roman" w:hint="eastAsia"/>
          <w:color w:val="000000" w:themeColor="text1"/>
        </w:rPr>
        <w:t>向（</w:t>
      </w:r>
      <w:r w:rsidRPr="003E1D43">
        <w:rPr>
          <w:rFonts w:ascii="Times New Roman" w:hAnsi="Times New Roman"/>
          <w:color w:val="000000" w:themeColor="text1"/>
        </w:rPr>
        <w:t>other-directed</w:t>
      </w:r>
      <w:r w:rsidRPr="003E1D43">
        <w:rPr>
          <w:rFonts w:ascii="Times New Roman" w:hAnsi="Times New Roman" w:hint="eastAsia"/>
          <w:color w:val="000000" w:themeColor="text1"/>
        </w:rPr>
        <w:t>）佔據優勢的社會則被認為</w:t>
      </w:r>
      <w:r w:rsidR="00AA02B8">
        <w:rPr>
          <w:rFonts w:ascii="Times New Roman" w:hAnsi="Times New Roman" w:hint="eastAsia"/>
          <w:color w:val="000000" w:themeColor="text1"/>
        </w:rPr>
        <w:t>是</w:t>
      </w:r>
      <w:r w:rsidRPr="003E1D43">
        <w:rPr>
          <w:rFonts w:ascii="Times New Roman" w:hAnsi="Times New Roman" w:hint="eastAsia"/>
          <w:color w:val="000000" w:themeColor="text1"/>
        </w:rPr>
        <w:t>較傳統的社會。</w:t>
      </w:r>
    </w:p>
    <w:p w:rsidR="00DA3195" w:rsidRPr="00FC503B" w:rsidRDefault="00DD0251" w:rsidP="00FC503B">
      <w:pPr>
        <w:pStyle w:val="Web"/>
        <w:spacing w:before="0" w:beforeAutospacing="0" w:after="0" w:afterAutospacing="0" w:line="240" w:lineRule="atLeast"/>
        <w:ind w:leftChars="200" w:left="480"/>
        <w:jc w:val="both"/>
        <w:rPr>
          <w:color w:val="000000" w:themeColor="text1"/>
        </w:rPr>
      </w:pPr>
      <w:r w:rsidRPr="00FC503B">
        <w:rPr>
          <w:color w:val="000000" w:themeColor="text1"/>
        </w:rPr>
        <w:t xml:space="preserve">     </w:t>
      </w:r>
      <w:r w:rsidRPr="00FC503B">
        <w:rPr>
          <w:rFonts w:hint="eastAsia"/>
          <w:color w:val="000000" w:themeColor="text1"/>
        </w:rPr>
        <w:t>藉由這種分類來檢視新疆維吾爾族的婚姻情況</w:t>
      </w:r>
      <w:r w:rsidR="005F406D">
        <w:rPr>
          <w:rFonts w:hint="eastAsia"/>
          <w:color w:val="000000" w:themeColor="text1"/>
        </w:rPr>
        <w:t>，</w:t>
      </w:r>
      <w:r w:rsidRPr="00FC503B">
        <w:rPr>
          <w:rFonts w:hint="eastAsia"/>
          <w:color w:val="000000" w:themeColor="text1"/>
        </w:rPr>
        <w:t>可發現</w:t>
      </w:r>
      <w:proofErr w:type="gramStart"/>
      <w:r w:rsidRPr="00FC503B">
        <w:rPr>
          <w:rFonts w:hint="eastAsia"/>
          <w:color w:val="000000" w:themeColor="text1"/>
        </w:rPr>
        <w:t>族內婚的</w:t>
      </w:r>
      <w:proofErr w:type="gramEnd"/>
      <w:r w:rsidRPr="00FC503B">
        <w:rPr>
          <w:rFonts w:hint="eastAsia"/>
          <w:color w:val="000000" w:themeColor="text1"/>
        </w:rPr>
        <w:t>高比例，</w:t>
      </w:r>
      <w:proofErr w:type="gramStart"/>
      <w:r w:rsidRPr="00FC503B">
        <w:rPr>
          <w:rFonts w:hint="eastAsia"/>
          <w:color w:val="000000" w:themeColor="text1"/>
        </w:rPr>
        <w:t>族際婚姻</w:t>
      </w:r>
      <w:proofErr w:type="gramEnd"/>
      <w:r w:rsidRPr="00FC503B">
        <w:rPr>
          <w:rFonts w:hint="eastAsia"/>
          <w:color w:val="000000" w:themeColor="text1"/>
        </w:rPr>
        <w:t>的困難，以及</w:t>
      </w:r>
      <w:proofErr w:type="gramStart"/>
      <w:r w:rsidRPr="00FC503B">
        <w:rPr>
          <w:rFonts w:hint="eastAsia"/>
          <w:color w:val="000000" w:themeColor="text1"/>
        </w:rPr>
        <w:t>南疆維漢通婚</w:t>
      </w:r>
      <w:proofErr w:type="gramEnd"/>
      <w:r w:rsidRPr="00FC503B">
        <w:rPr>
          <w:rFonts w:hint="eastAsia"/>
          <w:color w:val="000000" w:themeColor="text1"/>
        </w:rPr>
        <w:t>者的受到的集體壓力與傳統性價值行為取向有緊密的關係。在權威取向方面顯現為服膺傳統權威，家父長式權威，以及宗教權威。在地域主義上的表現是強調共同性，強調地方性、我族性，對外是差異性，對內是同一性，更重要的是在這強調中</w:t>
      </w:r>
      <w:r w:rsidR="005F406D">
        <w:rPr>
          <w:rFonts w:hint="eastAsia"/>
          <w:color w:val="000000" w:themeColor="text1"/>
        </w:rPr>
        <w:t>，</w:t>
      </w:r>
      <w:r w:rsidRPr="00FC503B">
        <w:rPr>
          <w:rFonts w:hint="eastAsia"/>
          <w:color w:val="000000" w:themeColor="text1"/>
        </w:rPr>
        <w:t>對外有強烈的排他性，對內有強烈的壓制性。在他人導向上所看到的是，行為本身並非以自我為目的，而是為了其他的目標或要求而存在，在婚姻擇偶的層次，很大程度是依循集體的意向與要求而進行的，否則便會受到集體的排拒與壓力。在婚姻所顯現的就是，即使有高離婚率，仍</w:t>
      </w:r>
      <w:r w:rsidR="006A2B26" w:rsidRPr="00FC503B">
        <w:rPr>
          <w:rFonts w:hint="eastAsia"/>
          <w:color w:val="000000" w:themeColor="text1"/>
        </w:rPr>
        <w:t>有</w:t>
      </w:r>
      <w:r w:rsidRPr="00FC503B">
        <w:rPr>
          <w:rFonts w:hint="eastAsia"/>
          <w:color w:val="000000" w:themeColor="text1"/>
        </w:rPr>
        <w:t>高度的</w:t>
      </w:r>
      <w:proofErr w:type="gramStart"/>
      <w:r w:rsidRPr="00FC503B">
        <w:rPr>
          <w:rFonts w:hint="eastAsia"/>
          <w:color w:val="000000" w:themeColor="text1"/>
        </w:rPr>
        <w:t>族內婚</w:t>
      </w:r>
      <w:proofErr w:type="gramEnd"/>
      <w:r w:rsidRPr="00FC503B">
        <w:rPr>
          <w:rFonts w:hint="eastAsia"/>
          <w:color w:val="000000" w:themeColor="text1"/>
        </w:rPr>
        <w:t>，形成一種內向</w:t>
      </w:r>
      <w:r w:rsidR="00346AA8">
        <w:rPr>
          <w:rFonts w:hint="eastAsia"/>
          <w:color w:val="000000" w:themeColor="text1"/>
        </w:rPr>
        <w:t>狹隘</w:t>
      </w:r>
      <w:r w:rsidRPr="00FC503B">
        <w:rPr>
          <w:rFonts w:hint="eastAsia"/>
          <w:color w:val="000000" w:themeColor="text1"/>
        </w:rPr>
        <w:t>的社群關係</w:t>
      </w:r>
      <w:r w:rsidR="003E1B58" w:rsidRPr="00FC503B">
        <w:rPr>
          <w:rStyle w:val="a9"/>
          <w:color w:val="000000" w:themeColor="text1"/>
        </w:rPr>
        <w:footnoteReference w:id="16"/>
      </w:r>
      <w:r w:rsidRPr="00FC503B">
        <w:rPr>
          <w:rFonts w:hint="eastAsia"/>
          <w:color w:val="000000" w:themeColor="text1"/>
        </w:rPr>
        <w:t>。</w:t>
      </w:r>
    </w:p>
    <w:p w:rsidR="000638E3" w:rsidRPr="00FC503B" w:rsidRDefault="00DD0251" w:rsidP="00FC503B">
      <w:pPr>
        <w:pStyle w:val="Web"/>
        <w:spacing w:before="0" w:beforeAutospacing="0" w:after="0" w:afterAutospacing="0" w:line="240" w:lineRule="atLeast"/>
        <w:ind w:leftChars="200" w:left="480"/>
        <w:jc w:val="both"/>
        <w:rPr>
          <w:color w:val="000000" w:themeColor="text1"/>
        </w:rPr>
      </w:pPr>
      <w:r w:rsidRPr="00FC503B">
        <w:rPr>
          <w:color w:val="000000" w:themeColor="text1"/>
        </w:rPr>
        <w:t xml:space="preserve">   </w:t>
      </w:r>
      <w:proofErr w:type="gramStart"/>
      <w:r w:rsidRPr="00FC503B">
        <w:rPr>
          <w:rFonts w:hint="eastAsia"/>
          <w:color w:val="000000" w:themeColor="text1"/>
        </w:rPr>
        <w:t>從族內婚</w:t>
      </w:r>
      <w:proofErr w:type="gramEnd"/>
      <w:r w:rsidRPr="00FC503B">
        <w:rPr>
          <w:rFonts w:hint="eastAsia"/>
          <w:color w:val="000000" w:themeColor="text1"/>
        </w:rPr>
        <w:t>的另一面，</w:t>
      </w:r>
      <w:proofErr w:type="gramStart"/>
      <w:r w:rsidRPr="00FC503B">
        <w:rPr>
          <w:rFonts w:hint="eastAsia"/>
          <w:color w:val="000000" w:themeColor="text1"/>
        </w:rPr>
        <w:t>新疆族際婚姻</w:t>
      </w:r>
      <w:proofErr w:type="gramEnd"/>
      <w:r w:rsidRPr="00FC503B">
        <w:rPr>
          <w:rFonts w:hint="eastAsia"/>
          <w:color w:val="000000" w:themeColor="text1"/>
        </w:rPr>
        <w:t>的發展可以看到一個清</w:t>
      </w:r>
      <w:r w:rsidR="005F406D">
        <w:rPr>
          <w:rFonts w:hint="eastAsia"/>
          <w:color w:val="000000" w:themeColor="text1"/>
        </w:rPr>
        <w:t>晰</w:t>
      </w:r>
      <w:r w:rsidRPr="00FC503B">
        <w:rPr>
          <w:rFonts w:hint="eastAsia"/>
          <w:color w:val="000000" w:themeColor="text1"/>
        </w:rPr>
        <w:t>的對比，</w:t>
      </w:r>
      <w:r w:rsidR="005F406D">
        <w:rPr>
          <w:rFonts w:hint="eastAsia"/>
          <w:color w:val="000000" w:themeColor="text1"/>
        </w:rPr>
        <w:t>相</w:t>
      </w:r>
      <w:proofErr w:type="gramStart"/>
      <w:r w:rsidR="005F406D" w:rsidRPr="00FC503B">
        <w:rPr>
          <w:rFonts w:hint="eastAsia"/>
          <w:color w:val="000000" w:themeColor="text1"/>
        </w:rPr>
        <w:t>較族內婚</w:t>
      </w:r>
      <w:proofErr w:type="gramEnd"/>
      <w:r w:rsidR="005F406D">
        <w:rPr>
          <w:rFonts w:hint="eastAsia"/>
          <w:color w:val="000000" w:themeColor="text1"/>
        </w:rPr>
        <w:t>，</w:t>
      </w:r>
      <w:r w:rsidRPr="00FC503B">
        <w:rPr>
          <w:rFonts w:hint="eastAsia"/>
          <w:color w:val="000000" w:themeColor="text1"/>
        </w:rPr>
        <w:t>新疆</w:t>
      </w:r>
      <w:proofErr w:type="gramStart"/>
      <w:r w:rsidRPr="00FC503B">
        <w:rPr>
          <w:rFonts w:hint="eastAsia"/>
          <w:color w:val="000000" w:themeColor="text1"/>
        </w:rPr>
        <w:t>的族際通婚</w:t>
      </w:r>
      <w:proofErr w:type="gramEnd"/>
      <w:r w:rsidRPr="00FC503B">
        <w:rPr>
          <w:rFonts w:hint="eastAsia"/>
          <w:color w:val="000000" w:themeColor="text1"/>
        </w:rPr>
        <w:t>表現</w:t>
      </w:r>
      <w:r w:rsidR="005F406D">
        <w:rPr>
          <w:rFonts w:hint="eastAsia"/>
          <w:color w:val="000000" w:themeColor="text1"/>
        </w:rPr>
        <w:t>出</w:t>
      </w:r>
      <w:r w:rsidRPr="00FC503B">
        <w:rPr>
          <w:rFonts w:hint="eastAsia"/>
          <w:color w:val="000000" w:themeColor="text1"/>
        </w:rPr>
        <w:t>多元性與開放性。在</w:t>
      </w:r>
      <w:proofErr w:type="gramStart"/>
      <w:r w:rsidRPr="00FC503B">
        <w:rPr>
          <w:rFonts w:hint="eastAsia"/>
          <w:color w:val="000000" w:themeColor="text1"/>
        </w:rPr>
        <w:t>新疆族際婚姻</w:t>
      </w:r>
      <w:proofErr w:type="gramEnd"/>
      <w:r w:rsidRPr="00FC503B">
        <w:rPr>
          <w:rFonts w:hint="eastAsia"/>
          <w:color w:val="000000" w:themeColor="text1"/>
        </w:rPr>
        <w:t>的分佈上，城市化的地區高於農村地區，在個人特性上，文化與職業層次相對較高，自由戀愛占多數，平均初婚年齡較高；本地人為主，但外來人口逐漸增加。</w:t>
      </w:r>
      <w:proofErr w:type="gramStart"/>
      <w:r w:rsidRPr="00FC503B">
        <w:rPr>
          <w:rFonts w:hint="eastAsia"/>
          <w:color w:val="000000" w:themeColor="text1"/>
        </w:rPr>
        <w:t>族際婚姻</w:t>
      </w:r>
      <w:proofErr w:type="gramEnd"/>
      <w:r w:rsidRPr="00FC503B">
        <w:rPr>
          <w:rFonts w:hint="eastAsia"/>
          <w:color w:val="000000" w:themeColor="text1"/>
        </w:rPr>
        <w:t>中所表現的特質，諸如城市化、個人自主化、更加的開放、菁英化、平權化等等，在行為的價值取向上更趨近於現代化發展的特質，如功能專業化、平權導向、普遍主義或宇宙觀、成就取向</w:t>
      </w:r>
      <w:r w:rsidR="005F406D">
        <w:rPr>
          <w:rFonts w:hint="eastAsia"/>
          <w:color w:val="000000" w:themeColor="text1"/>
        </w:rPr>
        <w:t>與</w:t>
      </w:r>
      <w:r w:rsidRPr="00FC503B">
        <w:rPr>
          <w:rFonts w:hint="eastAsia"/>
          <w:color w:val="000000" w:themeColor="text1"/>
        </w:rPr>
        <w:t>自我取向</w:t>
      </w:r>
      <w:r w:rsidR="005F406D">
        <w:rPr>
          <w:rFonts w:hint="eastAsia"/>
          <w:color w:val="000000" w:themeColor="text1"/>
        </w:rPr>
        <w:t>等</w:t>
      </w:r>
      <w:r w:rsidRPr="00FC503B">
        <w:rPr>
          <w:rFonts w:hint="eastAsia"/>
          <w:color w:val="000000" w:themeColor="text1"/>
        </w:rPr>
        <w:t>。</w:t>
      </w:r>
    </w:p>
    <w:p w:rsidR="007B2065" w:rsidRPr="00FC503B" w:rsidRDefault="007B2065" w:rsidP="00FC503B">
      <w:pPr>
        <w:pStyle w:val="Web"/>
        <w:spacing w:before="0" w:beforeAutospacing="0" w:after="0" w:afterAutospacing="0" w:line="240" w:lineRule="atLeast"/>
        <w:ind w:leftChars="200" w:left="480"/>
        <w:jc w:val="both"/>
        <w:rPr>
          <w:color w:val="000000" w:themeColor="text1"/>
        </w:rPr>
      </w:pPr>
    </w:p>
    <w:p w:rsidR="000638E3" w:rsidRPr="00FC503B" w:rsidRDefault="00DD0251" w:rsidP="00FC503B">
      <w:pPr>
        <w:ind w:leftChars="200" w:left="480"/>
        <w:jc w:val="both"/>
        <w:rPr>
          <w:b/>
          <w:color w:val="000000" w:themeColor="text1"/>
        </w:rPr>
      </w:pPr>
      <w:r w:rsidRPr="00FC503B">
        <w:rPr>
          <w:b/>
          <w:color w:val="000000" w:themeColor="text1"/>
        </w:rPr>
        <w:t>(</w:t>
      </w:r>
      <w:r w:rsidRPr="00FC503B">
        <w:rPr>
          <w:rFonts w:hint="eastAsia"/>
          <w:b/>
          <w:color w:val="000000" w:themeColor="text1"/>
        </w:rPr>
        <w:t>三</w:t>
      </w:r>
      <w:r w:rsidRPr="00FC503B">
        <w:rPr>
          <w:b/>
          <w:color w:val="000000" w:themeColor="text1"/>
        </w:rPr>
        <w:t>)</w:t>
      </w:r>
      <w:r w:rsidRPr="00FC503B">
        <w:rPr>
          <w:rFonts w:hint="eastAsia"/>
          <w:b/>
          <w:color w:val="000000" w:themeColor="text1"/>
        </w:rPr>
        <w:t>新疆維吾爾族人口流動：</w:t>
      </w:r>
      <w:r w:rsidR="00854C1B">
        <w:rPr>
          <w:rFonts w:hint="eastAsia"/>
          <w:b/>
          <w:color w:val="000000" w:themeColor="text1"/>
        </w:rPr>
        <w:t>城市化</w:t>
      </w:r>
      <w:r w:rsidRPr="00FC503B">
        <w:rPr>
          <w:rFonts w:hint="eastAsia"/>
          <w:b/>
          <w:color w:val="000000" w:themeColor="text1"/>
        </w:rPr>
        <w:t>的</w:t>
      </w:r>
      <w:r w:rsidR="00854C1B">
        <w:rPr>
          <w:rFonts w:hint="eastAsia"/>
          <w:b/>
          <w:color w:val="000000" w:themeColor="text1"/>
        </w:rPr>
        <w:t>流</w:t>
      </w:r>
      <w:r w:rsidRPr="00FC503B">
        <w:rPr>
          <w:rFonts w:hint="eastAsia"/>
          <w:b/>
          <w:color w:val="000000" w:themeColor="text1"/>
        </w:rPr>
        <w:t>動</w:t>
      </w:r>
    </w:p>
    <w:p w:rsidR="000638E3" w:rsidRPr="003E1D43" w:rsidRDefault="00DD0251" w:rsidP="00FC503B">
      <w:pPr>
        <w:ind w:leftChars="200" w:left="480"/>
        <w:jc w:val="both"/>
        <w:rPr>
          <w:rFonts w:ascii="Times New Roman" w:hAnsi="Times New Roman"/>
          <w:color w:val="000000" w:themeColor="text1"/>
        </w:rPr>
      </w:pPr>
      <w:r w:rsidRPr="00FC503B">
        <w:rPr>
          <w:color w:val="000000" w:themeColor="text1"/>
        </w:rPr>
        <w:t xml:space="preserve">    </w:t>
      </w:r>
      <w:r w:rsidRPr="00FC503B">
        <w:rPr>
          <w:rFonts w:hint="eastAsia"/>
          <w:color w:val="000000" w:themeColor="text1"/>
        </w:rPr>
        <w:t>學者對新疆民族人口的研究指出兩個</w:t>
      </w:r>
      <w:r w:rsidR="006A2B26" w:rsidRPr="00FC503B">
        <w:rPr>
          <w:rFonts w:hint="eastAsia"/>
          <w:color w:val="000000" w:themeColor="text1"/>
        </w:rPr>
        <w:t>有意思的</w:t>
      </w:r>
      <w:r w:rsidRPr="00FC503B">
        <w:rPr>
          <w:rFonts w:hint="eastAsia"/>
          <w:color w:val="000000" w:themeColor="text1"/>
        </w:rPr>
        <w:t>趨勢</w:t>
      </w:r>
      <w:r w:rsidRPr="00FC503B">
        <w:rPr>
          <w:rFonts w:ascii="新細明體" w:eastAsia="新細明體" w:hAnsi="新細明體" w:hint="eastAsia"/>
          <w:color w:val="000000" w:themeColor="text1"/>
        </w:rPr>
        <w:t>，</w:t>
      </w:r>
      <w:r w:rsidRPr="00FC503B">
        <w:rPr>
          <w:rFonts w:hint="eastAsia"/>
          <w:color w:val="000000" w:themeColor="text1"/>
        </w:rPr>
        <w:t>各民族人口總量在中國內地的比重有所增加，二是民族空間聚集化程度有所下降。就新疆維吾爾族人口的變化來說</w:t>
      </w:r>
      <w:r w:rsidRPr="00FC503B">
        <w:rPr>
          <w:rFonts w:asciiTheme="minorEastAsia" w:hAnsiTheme="minorEastAsia" w:hint="eastAsia"/>
          <w:color w:val="000000" w:themeColor="text1"/>
        </w:rPr>
        <w:t>，</w:t>
      </w:r>
      <w:r w:rsidRPr="00FC503B">
        <w:rPr>
          <w:rFonts w:hint="eastAsia"/>
          <w:color w:val="000000" w:themeColor="text1"/>
        </w:rPr>
        <w:t>人口有向新疆的城市化地區移動</w:t>
      </w:r>
      <w:r w:rsidRPr="00FC503B">
        <w:rPr>
          <w:rFonts w:ascii="新細明體" w:eastAsia="新細明體" w:hAnsi="新細明體" w:hint="eastAsia"/>
          <w:color w:val="000000" w:themeColor="text1"/>
        </w:rPr>
        <w:t>，</w:t>
      </w:r>
      <w:r w:rsidRPr="00FC503B">
        <w:rPr>
          <w:rFonts w:hint="eastAsia"/>
          <w:color w:val="000000" w:themeColor="text1"/>
        </w:rPr>
        <w:t>向中國內地城市的移動的趨</w:t>
      </w:r>
      <w:r w:rsidRPr="003E1D43">
        <w:rPr>
          <w:rFonts w:ascii="Times New Roman" w:hAnsi="Times New Roman" w:hint="eastAsia"/>
          <w:color w:val="000000" w:themeColor="text1"/>
        </w:rPr>
        <w:t>勢。</w:t>
      </w:r>
      <w:r w:rsidRPr="003E1D43">
        <w:rPr>
          <w:rFonts w:ascii="Times New Roman" w:hAnsi="Times New Roman"/>
          <w:color w:val="000000" w:themeColor="text1"/>
        </w:rPr>
        <w:t>2000</w:t>
      </w:r>
      <w:r w:rsidRPr="003E1D43">
        <w:rPr>
          <w:rFonts w:ascii="Times New Roman" w:hAnsi="Times New Roman" w:hint="eastAsia"/>
          <w:color w:val="000000" w:themeColor="text1"/>
        </w:rPr>
        <w:t>年第五次人口普查時，新疆維吾爾族人口占全區總人口的</w:t>
      </w:r>
      <w:r w:rsidRPr="003E1D43">
        <w:rPr>
          <w:rFonts w:ascii="Times New Roman" w:hAnsi="Times New Roman"/>
          <w:color w:val="000000" w:themeColor="text1"/>
        </w:rPr>
        <w:t>45.21%</w:t>
      </w:r>
      <w:r w:rsidRPr="003E1D43">
        <w:rPr>
          <w:rFonts w:ascii="Times New Roman" w:hAnsi="Times New Roman" w:hint="eastAsia"/>
          <w:color w:val="000000" w:themeColor="text1"/>
        </w:rPr>
        <w:t>，比</w:t>
      </w:r>
      <w:r w:rsidRPr="003E1D43">
        <w:rPr>
          <w:rFonts w:ascii="Times New Roman" w:hAnsi="Times New Roman"/>
          <w:color w:val="000000" w:themeColor="text1"/>
        </w:rPr>
        <w:t>1990</w:t>
      </w:r>
      <w:r w:rsidRPr="003E1D43">
        <w:rPr>
          <w:rFonts w:ascii="Times New Roman" w:hAnsi="Times New Roman" w:hint="eastAsia"/>
          <w:color w:val="000000" w:themeColor="text1"/>
        </w:rPr>
        <w:t>年的</w:t>
      </w:r>
      <w:r w:rsidRPr="003E1D43">
        <w:rPr>
          <w:rFonts w:ascii="Times New Roman" w:hAnsi="Times New Roman"/>
          <w:color w:val="000000" w:themeColor="text1"/>
        </w:rPr>
        <w:t>47.47%</w:t>
      </w:r>
      <w:r w:rsidRPr="003E1D43">
        <w:rPr>
          <w:rFonts w:ascii="Times New Roman" w:hAnsi="Times New Roman" w:hint="eastAsia"/>
          <w:color w:val="000000" w:themeColor="text1"/>
        </w:rPr>
        <w:t>減少了</w:t>
      </w:r>
      <w:r w:rsidRPr="003E1D43">
        <w:rPr>
          <w:rFonts w:ascii="Times New Roman" w:hAnsi="Times New Roman"/>
          <w:color w:val="000000" w:themeColor="text1"/>
        </w:rPr>
        <w:t>2.26</w:t>
      </w:r>
      <w:r w:rsidRPr="003E1D43">
        <w:rPr>
          <w:rFonts w:ascii="Times New Roman" w:hAnsi="Times New Roman" w:hint="eastAsia"/>
          <w:color w:val="000000" w:themeColor="text1"/>
        </w:rPr>
        <w:t>個百分點。中國內地維吾爾族人口在</w:t>
      </w:r>
      <w:r w:rsidRPr="003E1D43">
        <w:rPr>
          <w:rFonts w:ascii="Times New Roman" w:hAnsi="Times New Roman"/>
          <w:color w:val="000000" w:themeColor="text1"/>
        </w:rPr>
        <w:t>10</w:t>
      </w:r>
      <w:r w:rsidRPr="003E1D43">
        <w:rPr>
          <w:rFonts w:ascii="Times New Roman" w:hAnsi="Times New Roman" w:hint="eastAsia"/>
          <w:color w:val="000000" w:themeColor="text1"/>
        </w:rPr>
        <w:t>年間淨增</w:t>
      </w:r>
      <w:r w:rsidRPr="003E1D43">
        <w:rPr>
          <w:rFonts w:ascii="Times New Roman" w:hAnsi="Times New Roman"/>
          <w:color w:val="000000" w:themeColor="text1"/>
        </w:rPr>
        <w:t>3.86</w:t>
      </w:r>
      <w:r w:rsidRPr="003E1D43">
        <w:rPr>
          <w:rFonts w:ascii="Times New Roman" w:hAnsi="Times New Roman" w:hint="eastAsia"/>
          <w:color w:val="000000" w:themeColor="text1"/>
        </w:rPr>
        <w:t>萬人，增加了</w:t>
      </w:r>
      <w:r w:rsidRPr="003E1D43">
        <w:rPr>
          <w:rFonts w:ascii="Times New Roman" w:hAnsi="Times New Roman"/>
          <w:color w:val="000000" w:themeColor="text1"/>
        </w:rPr>
        <w:t>3.5</w:t>
      </w:r>
      <w:r w:rsidRPr="003E1D43">
        <w:rPr>
          <w:rFonts w:ascii="Times New Roman" w:hAnsi="Times New Roman" w:hint="eastAsia"/>
          <w:color w:val="000000" w:themeColor="text1"/>
        </w:rPr>
        <w:t>倍。除青海</w:t>
      </w:r>
      <w:r w:rsidR="005F406D" w:rsidRPr="00FC503B">
        <w:rPr>
          <w:rFonts w:hint="eastAsia"/>
          <w:color w:val="000000" w:themeColor="text1"/>
        </w:rPr>
        <w:t>、</w:t>
      </w:r>
      <w:r w:rsidRPr="003E1D43">
        <w:rPr>
          <w:rFonts w:ascii="Times New Roman" w:hAnsi="Times New Roman" w:hint="eastAsia"/>
          <w:color w:val="000000" w:themeColor="text1"/>
        </w:rPr>
        <w:t>西藏</w:t>
      </w:r>
      <w:r w:rsidR="005F406D" w:rsidRPr="00FC503B">
        <w:rPr>
          <w:rFonts w:hint="eastAsia"/>
          <w:color w:val="000000" w:themeColor="text1"/>
        </w:rPr>
        <w:t>、</w:t>
      </w:r>
      <w:r w:rsidRPr="003E1D43">
        <w:rPr>
          <w:rFonts w:ascii="Times New Roman" w:hAnsi="Times New Roman" w:hint="eastAsia"/>
          <w:color w:val="000000" w:themeColor="text1"/>
        </w:rPr>
        <w:t>寧夏</w:t>
      </w:r>
      <w:r w:rsidR="005F406D" w:rsidRPr="00FC503B">
        <w:rPr>
          <w:rFonts w:hint="eastAsia"/>
          <w:color w:val="000000" w:themeColor="text1"/>
        </w:rPr>
        <w:t>、</w:t>
      </w:r>
      <w:r w:rsidRPr="003E1D43">
        <w:rPr>
          <w:rFonts w:ascii="Times New Roman" w:hAnsi="Times New Roman" w:hint="eastAsia"/>
          <w:color w:val="000000" w:themeColor="text1"/>
        </w:rPr>
        <w:t>天津</w:t>
      </w:r>
      <w:r w:rsidR="005F406D" w:rsidRPr="00FC503B">
        <w:rPr>
          <w:rFonts w:hint="eastAsia"/>
          <w:color w:val="000000" w:themeColor="text1"/>
        </w:rPr>
        <w:t>、</w:t>
      </w:r>
      <w:r w:rsidRPr="003E1D43">
        <w:rPr>
          <w:rFonts w:ascii="Times New Roman" w:hAnsi="Times New Roman" w:hint="eastAsia"/>
          <w:color w:val="000000" w:themeColor="text1"/>
        </w:rPr>
        <w:t>浙江之外，其他省區維吾爾族均超過千人。從維吾爾族人口占全區總人口比重來看，從</w:t>
      </w:r>
      <w:r w:rsidRPr="003E1D43">
        <w:rPr>
          <w:rFonts w:ascii="Times New Roman" w:hAnsi="Times New Roman"/>
          <w:color w:val="000000" w:themeColor="text1"/>
        </w:rPr>
        <w:t>1990</w:t>
      </w:r>
      <w:r w:rsidRPr="003E1D43">
        <w:rPr>
          <w:rFonts w:ascii="Times New Roman" w:hAnsi="Times New Roman" w:hint="eastAsia"/>
          <w:color w:val="000000" w:themeColor="text1"/>
        </w:rPr>
        <w:t>年至</w:t>
      </w:r>
      <w:r w:rsidRPr="003E1D43">
        <w:rPr>
          <w:rFonts w:ascii="Times New Roman" w:hAnsi="Times New Roman"/>
          <w:color w:val="000000" w:themeColor="text1"/>
        </w:rPr>
        <w:t>2000</w:t>
      </w:r>
      <w:r w:rsidRPr="003E1D43">
        <w:rPr>
          <w:rFonts w:ascii="Times New Roman" w:hAnsi="Times New Roman" w:hint="eastAsia"/>
          <w:color w:val="000000" w:themeColor="text1"/>
        </w:rPr>
        <w:t>年十年中，維吾爾族人口在北</w:t>
      </w:r>
      <w:proofErr w:type="gramStart"/>
      <w:r w:rsidRPr="003E1D43">
        <w:rPr>
          <w:rFonts w:ascii="Times New Roman" w:hAnsi="Times New Roman" w:hint="eastAsia"/>
          <w:color w:val="000000" w:themeColor="text1"/>
        </w:rPr>
        <w:t>疆和東疆所</w:t>
      </w:r>
      <w:proofErr w:type="gramEnd"/>
      <w:r w:rsidRPr="003E1D43">
        <w:rPr>
          <w:rFonts w:ascii="Times New Roman" w:hAnsi="Times New Roman" w:hint="eastAsia"/>
          <w:color w:val="000000" w:themeColor="text1"/>
        </w:rPr>
        <w:t>占比重上升，在和闐</w:t>
      </w:r>
      <w:r w:rsidR="00AA02B8">
        <w:rPr>
          <w:rFonts w:asciiTheme="minorEastAsia" w:hAnsiTheme="minorEastAsia" w:hint="eastAsia"/>
          <w:color w:val="000000" w:themeColor="text1"/>
        </w:rPr>
        <w:t>、</w:t>
      </w:r>
      <w:r w:rsidRPr="003E1D43">
        <w:rPr>
          <w:rFonts w:ascii="Times New Roman" w:hAnsi="Times New Roman" w:hint="eastAsia"/>
          <w:color w:val="000000" w:themeColor="text1"/>
        </w:rPr>
        <w:t>喀什</w:t>
      </w:r>
      <w:r w:rsidR="00AA02B8">
        <w:rPr>
          <w:rFonts w:asciiTheme="minorEastAsia" w:hAnsiTheme="minorEastAsia" w:hint="eastAsia"/>
          <w:color w:val="000000" w:themeColor="text1"/>
        </w:rPr>
        <w:t>、</w:t>
      </w:r>
      <w:r w:rsidRPr="003E1D43">
        <w:rPr>
          <w:rFonts w:ascii="Times New Roman" w:hAnsi="Times New Roman" w:hint="eastAsia"/>
          <w:color w:val="000000" w:themeColor="text1"/>
        </w:rPr>
        <w:t>阿克蘇地區人口比重呈下降趨勢。</w:t>
      </w:r>
      <w:r w:rsidR="004016CE" w:rsidRPr="003E1D43">
        <w:rPr>
          <w:rStyle w:val="a9"/>
          <w:rFonts w:ascii="Times New Roman" w:hAnsi="Times New Roman"/>
          <w:color w:val="000000" w:themeColor="text1"/>
        </w:rPr>
        <w:footnoteReference w:id="17"/>
      </w:r>
    </w:p>
    <w:p w:rsidR="00F33E17" w:rsidRPr="00FC503B" w:rsidRDefault="00DD0251" w:rsidP="00FC503B">
      <w:pPr>
        <w:ind w:leftChars="200" w:left="480"/>
        <w:jc w:val="both"/>
        <w:rPr>
          <w:color w:val="000000" w:themeColor="text1"/>
        </w:rPr>
      </w:pPr>
      <w:r w:rsidRPr="00FC503B">
        <w:rPr>
          <w:color w:val="000000" w:themeColor="text1"/>
        </w:rPr>
        <w:lastRenderedPageBreak/>
        <w:t xml:space="preserve">    </w:t>
      </w:r>
      <w:r w:rsidRPr="00FC503B">
        <w:rPr>
          <w:rFonts w:hint="eastAsia"/>
          <w:color w:val="000000" w:themeColor="text1"/>
        </w:rPr>
        <w:t>南疆的維吾爾族人口的這種移動趨勢具有重要的意涵</w:t>
      </w:r>
      <w:r w:rsidRPr="00FC503B">
        <w:rPr>
          <w:rFonts w:asciiTheme="minorEastAsia" w:hAnsiTheme="minorEastAsia" w:hint="eastAsia"/>
          <w:color w:val="000000" w:themeColor="text1"/>
        </w:rPr>
        <w:t>，是</w:t>
      </w:r>
      <w:r w:rsidRPr="00FC503B">
        <w:rPr>
          <w:rFonts w:hint="eastAsia"/>
          <w:color w:val="000000" w:themeColor="text1"/>
        </w:rPr>
        <w:t>維吾爾族人口的城市化流動</w:t>
      </w:r>
      <w:r w:rsidRPr="00FC503B">
        <w:rPr>
          <w:rFonts w:asciiTheme="minorEastAsia" w:hAnsiTheme="minorEastAsia" w:hint="eastAsia"/>
          <w:color w:val="000000" w:themeColor="text1"/>
        </w:rPr>
        <w:t>，</w:t>
      </w:r>
      <w:r w:rsidRPr="00FC503B">
        <w:rPr>
          <w:rFonts w:hint="eastAsia"/>
          <w:color w:val="000000" w:themeColor="text1"/>
        </w:rPr>
        <w:t>一是</w:t>
      </w:r>
      <w:r w:rsidR="003E1D43">
        <w:rPr>
          <w:rFonts w:hint="eastAsia"/>
          <w:color w:val="000000" w:themeColor="text1"/>
        </w:rPr>
        <w:t>朝</w:t>
      </w:r>
      <w:r w:rsidRPr="00FC503B">
        <w:rPr>
          <w:rFonts w:hint="eastAsia"/>
          <w:color w:val="000000" w:themeColor="text1"/>
        </w:rPr>
        <w:t>新疆的城市化地區</w:t>
      </w:r>
      <w:r w:rsidR="003E1D43">
        <w:rPr>
          <w:rFonts w:hint="eastAsia"/>
          <w:color w:val="000000" w:themeColor="text1"/>
        </w:rPr>
        <w:t>移動</w:t>
      </w:r>
      <w:r w:rsidRPr="00FC503B">
        <w:rPr>
          <w:rFonts w:ascii="新細明體" w:eastAsia="新細明體" w:hAnsi="新細明體" w:hint="eastAsia"/>
          <w:color w:val="000000" w:themeColor="text1"/>
        </w:rPr>
        <w:t>，</w:t>
      </w:r>
      <w:r w:rsidRPr="00FC503B">
        <w:rPr>
          <w:rFonts w:hint="eastAsia"/>
          <w:color w:val="000000" w:themeColor="text1"/>
        </w:rPr>
        <w:t>一是</w:t>
      </w:r>
      <w:r w:rsidR="003E1D43">
        <w:rPr>
          <w:rFonts w:hint="eastAsia"/>
          <w:color w:val="000000" w:themeColor="text1"/>
        </w:rPr>
        <w:t>向</w:t>
      </w:r>
      <w:r w:rsidRPr="00FC503B">
        <w:rPr>
          <w:rFonts w:hint="eastAsia"/>
          <w:color w:val="000000" w:themeColor="text1"/>
        </w:rPr>
        <w:t>中國內地的城市</w:t>
      </w:r>
      <w:r w:rsidR="003E1D43">
        <w:rPr>
          <w:rFonts w:hint="eastAsia"/>
          <w:color w:val="000000" w:themeColor="text1"/>
        </w:rPr>
        <w:t>移動</w:t>
      </w:r>
      <w:r w:rsidRPr="00FC503B">
        <w:rPr>
          <w:rFonts w:ascii="新細明體" w:eastAsia="新細明體" w:hAnsi="新細明體" w:hint="eastAsia"/>
          <w:color w:val="000000" w:themeColor="text1"/>
        </w:rPr>
        <w:t>。</w:t>
      </w:r>
      <w:r w:rsidRPr="00FC503B">
        <w:rPr>
          <w:rFonts w:hint="eastAsia"/>
          <w:color w:val="000000" w:themeColor="text1"/>
        </w:rPr>
        <w:t>前文所談到的現代化特徵</w:t>
      </w:r>
      <w:r w:rsidRPr="00FC503B">
        <w:rPr>
          <w:rFonts w:ascii="新細明體" w:eastAsia="新細明體" w:hAnsi="新細明體" w:hint="eastAsia"/>
          <w:color w:val="000000" w:themeColor="text1"/>
        </w:rPr>
        <w:t>，就</w:t>
      </w:r>
      <w:r w:rsidRPr="00FC503B">
        <w:rPr>
          <w:rFonts w:hint="eastAsia"/>
          <w:color w:val="000000" w:themeColor="text1"/>
        </w:rPr>
        <w:t>另一方面來說其實就是城市化的特性</w:t>
      </w:r>
      <w:r w:rsidRPr="00FC503B">
        <w:rPr>
          <w:rFonts w:ascii="新細明體" w:eastAsia="新細明體" w:hAnsi="新細明體" w:hint="eastAsia"/>
          <w:color w:val="000000" w:themeColor="text1"/>
        </w:rPr>
        <w:t>。</w:t>
      </w:r>
      <w:r w:rsidRPr="00FC503B">
        <w:rPr>
          <w:rFonts w:hint="eastAsia"/>
          <w:color w:val="000000" w:themeColor="text1"/>
        </w:rPr>
        <w:t>城市是催生西方現代文明興起與資本主義發展的重要因素之一</w:t>
      </w:r>
      <w:r w:rsidRPr="00FC503B">
        <w:rPr>
          <w:rFonts w:asciiTheme="minorEastAsia" w:hAnsiTheme="minorEastAsia" w:hint="eastAsia"/>
          <w:color w:val="000000" w:themeColor="text1"/>
        </w:rPr>
        <w:t>，</w:t>
      </w:r>
      <w:r w:rsidRPr="00FC503B">
        <w:rPr>
          <w:rFonts w:hint="eastAsia"/>
          <w:color w:val="000000" w:themeColor="text1"/>
        </w:rPr>
        <w:t>包含現代西方世界的法律</w:t>
      </w:r>
      <w:r w:rsidRPr="00FC503B">
        <w:rPr>
          <w:rFonts w:asciiTheme="minorEastAsia" w:hAnsiTheme="minorEastAsia" w:hint="eastAsia"/>
          <w:color w:val="000000" w:themeColor="text1"/>
        </w:rPr>
        <w:t>、</w:t>
      </w:r>
      <w:r w:rsidRPr="00FC503B">
        <w:rPr>
          <w:rFonts w:hint="eastAsia"/>
          <w:color w:val="000000" w:themeColor="text1"/>
        </w:rPr>
        <w:t>貿易</w:t>
      </w:r>
      <w:r w:rsidRPr="00FC503B">
        <w:rPr>
          <w:rFonts w:asciiTheme="minorEastAsia" w:hAnsiTheme="minorEastAsia" w:hint="eastAsia"/>
          <w:color w:val="000000" w:themeColor="text1"/>
        </w:rPr>
        <w:t>、</w:t>
      </w:r>
      <w:r w:rsidRPr="00FC503B">
        <w:rPr>
          <w:rFonts w:hint="eastAsia"/>
          <w:color w:val="000000" w:themeColor="text1"/>
        </w:rPr>
        <w:t>政治等等都是在中世紀城市所逐步誕生的</w:t>
      </w:r>
      <w:r w:rsidRPr="00FC503B">
        <w:rPr>
          <w:rFonts w:asciiTheme="minorEastAsia" w:hAnsiTheme="minorEastAsia" w:hint="eastAsia"/>
          <w:color w:val="000000" w:themeColor="text1"/>
        </w:rPr>
        <w:t>。</w:t>
      </w:r>
      <w:r w:rsidR="006A2B26" w:rsidRPr="00FC503B">
        <w:rPr>
          <w:rFonts w:hint="eastAsia"/>
          <w:color w:val="000000" w:themeColor="text1"/>
        </w:rPr>
        <w:t>即</w:t>
      </w:r>
      <w:r w:rsidRPr="00FC503B">
        <w:rPr>
          <w:rFonts w:hint="eastAsia"/>
          <w:color w:val="000000" w:themeColor="text1"/>
        </w:rPr>
        <w:t>便在中國大陸</w:t>
      </w:r>
      <w:r w:rsidRPr="00FC503B">
        <w:rPr>
          <w:rFonts w:asciiTheme="minorEastAsia" w:hAnsiTheme="minorEastAsia" w:hint="eastAsia"/>
          <w:color w:val="000000" w:themeColor="text1"/>
        </w:rPr>
        <w:t>，</w:t>
      </w:r>
      <w:r w:rsidRPr="00FC503B">
        <w:rPr>
          <w:rFonts w:hint="eastAsia"/>
          <w:color w:val="000000" w:themeColor="text1"/>
        </w:rPr>
        <w:t>城市也扮演改革先鋒的地位</w:t>
      </w:r>
      <w:r w:rsidRPr="00FC503B">
        <w:rPr>
          <w:rFonts w:asciiTheme="minorEastAsia" w:hAnsiTheme="minorEastAsia" w:hint="eastAsia"/>
          <w:color w:val="000000" w:themeColor="text1"/>
        </w:rPr>
        <w:t>。</w:t>
      </w:r>
      <w:r w:rsidRPr="00FC503B">
        <w:rPr>
          <w:rFonts w:hint="eastAsia"/>
          <w:color w:val="000000" w:themeColor="text1"/>
        </w:rPr>
        <w:t>中國大陸改革開放後鄧小平首先以城市作為發展社會主義市場經濟的橋頭堡</w:t>
      </w:r>
      <w:r w:rsidRPr="00FC503B">
        <w:rPr>
          <w:rFonts w:asciiTheme="minorEastAsia" w:hAnsiTheme="minorEastAsia" w:hint="eastAsia"/>
          <w:color w:val="000000" w:themeColor="text1"/>
        </w:rPr>
        <w:t>，</w:t>
      </w:r>
      <w:r w:rsidRPr="00FC503B">
        <w:rPr>
          <w:rFonts w:hint="eastAsia"/>
          <w:color w:val="000000" w:themeColor="text1"/>
        </w:rPr>
        <w:t>不論是早期</w:t>
      </w:r>
      <w:r w:rsidR="006A2B26" w:rsidRPr="00FC503B">
        <w:rPr>
          <w:rFonts w:hint="eastAsia"/>
          <w:color w:val="000000" w:themeColor="text1"/>
        </w:rPr>
        <w:t>「</w:t>
      </w:r>
      <w:r w:rsidRPr="00FC503B">
        <w:rPr>
          <w:rFonts w:hint="eastAsia"/>
          <w:color w:val="000000" w:themeColor="text1"/>
        </w:rPr>
        <w:t>先讓一部分人富起來</w:t>
      </w:r>
      <w:r w:rsidR="006A2B26" w:rsidRPr="00FC503B">
        <w:rPr>
          <w:rFonts w:hint="eastAsia"/>
          <w:color w:val="000000" w:themeColor="text1"/>
        </w:rPr>
        <w:t>」</w:t>
      </w:r>
      <w:r w:rsidRPr="00FC503B">
        <w:rPr>
          <w:rFonts w:ascii="新細明體" w:eastAsia="新細明體" w:hAnsi="新細明體" w:hint="eastAsia"/>
          <w:color w:val="000000" w:themeColor="text1"/>
        </w:rPr>
        <w:t>，</w:t>
      </w:r>
      <w:r w:rsidRPr="00FC503B">
        <w:rPr>
          <w:rFonts w:hint="eastAsia"/>
          <w:color w:val="000000" w:themeColor="text1"/>
        </w:rPr>
        <w:t>到後來的</w:t>
      </w:r>
      <w:r w:rsidR="006A2B26" w:rsidRPr="00FC503B">
        <w:rPr>
          <w:rFonts w:hint="eastAsia"/>
          <w:color w:val="000000" w:themeColor="text1"/>
        </w:rPr>
        <w:t>「</w:t>
      </w:r>
      <w:r w:rsidRPr="00FC503B">
        <w:rPr>
          <w:rFonts w:hint="eastAsia"/>
          <w:color w:val="000000" w:themeColor="text1"/>
        </w:rPr>
        <w:t>西部大開發</w:t>
      </w:r>
      <w:r w:rsidR="006A2B26" w:rsidRPr="00FC503B">
        <w:rPr>
          <w:rFonts w:hint="eastAsia"/>
          <w:color w:val="000000" w:themeColor="text1"/>
        </w:rPr>
        <w:t>」</w:t>
      </w:r>
      <w:r w:rsidRPr="00FC503B">
        <w:rPr>
          <w:rFonts w:ascii="新細明體" w:eastAsia="新細明體" w:hAnsi="新細明體" w:hint="eastAsia"/>
          <w:color w:val="000000" w:themeColor="text1"/>
        </w:rPr>
        <w:t>、</w:t>
      </w:r>
      <w:r w:rsidR="006A2B26" w:rsidRPr="00FC503B">
        <w:rPr>
          <w:rFonts w:hint="eastAsia"/>
          <w:color w:val="000000" w:themeColor="text1"/>
        </w:rPr>
        <w:t>「</w:t>
      </w:r>
      <w:r w:rsidRPr="00FC503B">
        <w:rPr>
          <w:rFonts w:hint="eastAsia"/>
          <w:color w:val="000000" w:themeColor="text1"/>
        </w:rPr>
        <w:t>城市一體化</w:t>
      </w:r>
      <w:r w:rsidR="006A2B26" w:rsidRPr="00FC503B">
        <w:rPr>
          <w:rFonts w:hint="eastAsia"/>
          <w:color w:val="000000" w:themeColor="text1"/>
        </w:rPr>
        <w:t>」</w:t>
      </w:r>
      <w:r w:rsidRPr="00FC503B">
        <w:rPr>
          <w:rFonts w:hint="eastAsia"/>
          <w:color w:val="000000" w:themeColor="text1"/>
        </w:rPr>
        <w:t>等等</w:t>
      </w:r>
      <w:r w:rsidRPr="00FC503B">
        <w:rPr>
          <w:rFonts w:asciiTheme="minorEastAsia" w:hAnsiTheme="minorEastAsia" w:hint="eastAsia"/>
          <w:color w:val="000000" w:themeColor="text1"/>
        </w:rPr>
        <w:t>，</w:t>
      </w:r>
      <w:r w:rsidRPr="00FC503B">
        <w:rPr>
          <w:rFonts w:hint="eastAsia"/>
          <w:color w:val="000000" w:themeColor="text1"/>
        </w:rPr>
        <w:t>都是以城市作為主要的載體</w:t>
      </w:r>
      <w:r w:rsidRPr="00FC503B">
        <w:rPr>
          <w:rFonts w:asciiTheme="minorEastAsia" w:hAnsiTheme="minorEastAsia" w:hint="eastAsia"/>
          <w:color w:val="000000" w:themeColor="text1"/>
        </w:rPr>
        <w:t>；</w:t>
      </w:r>
      <w:r w:rsidRPr="00FC503B">
        <w:rPr>
          <w:rFonts w:hint="eastAsia"/>
          <w:color w:val="000000" w:themeColor="text1"/>
        </w:rPr>
        <w:t>目前中國大陸的城鎮化政策</w:t>
      </w:r>
      <w:r w:rsidRPr="00FC503B">
        <w:rPr>
          <w:rFonts w:asciiTheme="minorEastAsia" w:hAnsiTheme="minorEastAsia" w:hint="eastAsia"/>
          <w:color w:val="000000" w:themeColor="text1"/>
        </w:rPr>
        <w:t>，</w:t>
      </w:r>
      <w:r w:rsidRPr="00FC503B">
        <w:rPr>
          <w:rFonts w:hint="eastAsia"/>
          <w:color w:val="000000" w:themeColor="text1"/>
        </w:rPr>
        <w:t>則是朝</w:t>
      </w:r>
      <w:r w:rsidR="006A2B26" w:rsidRPr="00FC503B">
        <w:rPr>
          <w:rFonts w:hint="eastAsia"/>
          <w:color w:val="000000" w:themeColor="text1"/>
        </w:rPr>
        <w:t>「讓</w:t>
      </w:r>
      <w:r w:rsidRPr="00FC503B">
        <w:rPr>
          <w:rFonts w:hint="eastAsia"/>
          <w:color w:val="000000" w:themeColor="text1"/>
        </w:rPr>
        <w:t>其他人富起來</w:t>
      </w:r>
      <w:r w:rsidR="006A2B26" w:rsidRPr="00FC503B">
        <w:rPr>
          <w:rFonts w:hint="eastAsia"/>
          <w:color w:val="000000" w:themeColor="text1"/>
        </w:rPr>
        <w:t>」</w:t>
      </w:r>
      <w:r w:rsidRPr="00FC503B">
        <w:rPr>
          <w:rFonts w:hint="eastAsia"/>
          <w:color w:val="000000" w:themeColor="text1"/>
        </w:rPr>
        <w:t>的方向推進</w:t>
      </w:r>
      <w:r w:rsidRPr="00FC503B">
        <w:rPr>
          <w:rFonts w:asciiTheme="minorEastAsia" w:hAnsiTheme="minorEastAsia" w:hint="eastAsia"/>
          <w:color w:val="000000" w:themeColor="text1"/>
        </w:rPr>
        <w:t>，</w:t>
      </w:r>
      <w:r w:rsidRPr="00FC503B">
        <w:rPr>
          <w:rFonts w:hint="eastAsia"/>
          <w:color w:val="000000" w:themeColor="text1"/>
        </w:rPr>
        <w:t>是推動中國大陸城鄉與地區進一步平均化發展的重要方向</w:t>
      </w:r>
      <w:r w:rsidR="006A2B26" w:rsidRPr="00FC503B">
        <w:rPr>
          <w:rFonts w:asciiTheme="minorEastAsia" w:hAnsiTheme="minorEastAsia" w:hint="eastAsia"/>
          <w:color w:val="000000" w:themeColor="text1"/>
        </w:rPr>
        <w:t>。</w:t>
      </w:r>
      <w:r w:rsidRPr="00FC503B">
        <w:rPr>
          <w:rFonts w:hint="eastAsia"/>
          <w:color w:val="000000" w:themeColor="text1"/>
        </w:rPr>
        <w:t>在這中國城鎮化的推動過程中</w:t>
      </w:r>
      <w:r w:rsidRPr="00FC503B">
        <w:rPr>
          <w:rFonts w:asciiTheme="minorEastAsia" w:hAnsiTheme="minorEastAsia" w:hint="eastAsia"/>
          <w:color w:val="000000" w:themeColor="text1"/>
        </w:rPr>
        <w:t>，如何與維吾爾</w:t>
      </w:r>
      <w:r w:rsidR="005F406D">
        <w:rPr>
          <w:rFonts w:asciiTheme="minorEastAsia" w:hAnsiTheme="minorEastAsia" w:hint="eastAsia"/>
          <w:color w:val="000000" w:themeColor="text1"/>
        </w:rPr>
        <w:t>族</w:t>
      </w:r>
      <w:r w:rsidRPr="00FC503B">
        <w:rPr>
          <w:rFonts w:asciiTheme="minorEastAsia" w:hAnsiTheme="minorEastAsia" w:hint="eastAsia"/>
          <w:color w:val="000000" w:themeColor="text1"/>
        </w:rPr>
        <w:t>人口城市化相接軌是非常</w:t>
      </w:r>
      <w:r w:rsidR="005F406D">
        <w:rPr>
          <w:rFonts w:asciiTheme="minorEastAsia" w:hAnsiTheme="minorEastAsia" w:hint="eastAsia"/>
          <w:color w:val="000000" w:themeColor="text1"/>
        </w:rPr>
        <w:t>值得</w:t>
      </w:r>
      <w:r w:rsidR="006A2B26" w:rsidRPr="00FC503B">
        <w:rPr>
          <w:rFonts w:asciiTheme="minorEastAsia" w:hAnsiTheme="minorEastAsia" w:hint="eastAsia"/>
          <w:color w:val="000000" w:themeColor="text1"/>
        </w:rPr>
        <w:t>關注</w:t>
      </w:r>
      <w:r w:rsidR="005F406D" w:rsidRPr="00FC503B">
        <w:rPr>
          <w:rFonts w:asciiTheme="minorEastAsia" w:hAnsiTheme="minorEastAsia" w:hint="eastAsia"/>
          <w:color w:val="000000" w:themeColor="text1"/>
        </w:rPr>
        <w:t>的</w:t>
      </w:r>
      <w:r w:rsidR="006A2B26" w:rsidRPr="00FC503B">
        <w:rPr>
          <w:rFonts w:asciiTheme="minorEastAsia" w:hAnsiTheme="minorEastAsia" w:hint="eastAsia"/>
          <w:color w:val="000000" w:themeColor="text1"/>
        </w:rPr>
        <w:t>面向</w:t>
      </w:r>
      <w:r w:rsidRPr="00FC503B">
        <w:rPr>
          <w:rFonts w:asciiTheme="minorEastAsia" w:hAnsiTheme="minorEastAsia" w:hint="eastAsia"/>
          <w:color w:val="000000" w:themeColor="text1"/>
        </w:rPr>
        <w:t>。</w:t>
      </w:r>
    </w:p>
    <w:p w:rsidR="000638E3" w:rsidRPr="00FC503B" w:rsidRDefault="00DD0251" w:rsidP="00FC503B">
      <w:pPr>
        <w:ind w:leftChars="200" w:left="480"/>
        <w:jc w:val="both"/>
        <w:rPr>
          <w:color w:val="000000" w:themeColor="text1"/>
        </w:rPr>
      </w:pPr>
      <w:r w:rsidRPr="00FC503B">
        <w:rPr>
          <w:color w:val="000000" w:themeColor="text1"/>
        </w:rPr>
        <w:t xml:space="preserve">    </w:t>
      </w:r>
      <w:r w:rsidRPr="00FC503B">
        <w:rPr>
          <w:rFonts w:hint="eastAsia"/>
          <w:color w:val="000000" w:themeColor="text1"/>
        </w:rPr>
        <w:t>現代化的發展</w:t>
      </w:r>
      <w:r w:rsidR="006A2B26" w:rsidRPr="00FC503B">
        <w:rPr>
          <w:rFonts w:hint="eastAsia"/>
          <w:color w:val="000000" w:themeColor="text1"/>
        </w:rPr>
        <w:t>是雙</w:t>
      </w:r>
      <w:r w:rsidRPr="00FC503B">
        <w:rPr>
          <w:rFonts w:hint="eastAsia"/>
          <w:color w:val="000000" w:themeColor="text1"/>
        </w:rPr>
        <w:t>面性</w:t>
      </w:r>
      <w:r w:rsidR="006A2B26" w:rsidRPr="00FC503B">
        <w:rPr>
          <w:rFonts w:hint="eastAsia"/>
          <w:color w:val="000000" w:themeColor="text1"/>
        </w:rPr>
        <w:t>的</w:t>
      </w:r>
      <w:r w:rsidRPr="00FC503B">
        <w:rPr>
          <w:rFonts w:ascii="新細明體" w:eastAsia="新細明體" w:hAnsi="新細明體" w:hint="eastAsia"/>
          <w:color w:val="000000" w:themeColor="text1"/>
        </w:rPr>
        <w:t>，</w:t>
      </w:r>
      <w:r w:rsidRPr="00FC503B">
        <w:rPr>
          <w:rFonts w:hint="eastAsia"/>
          <w:color w:val="000000" w:themeColor="text1"/>
        </w:rPr>
        <w:t>在物質進步與市場競爭的環境下</w:t>
      </w:r>
      <w:r w:rsidRPr="00FC503B">
        <w:rPr>
          <w:rFonts w:asciiTheme="minorEastAsia" w:hAnsiTheme="minorEastAsia" w:hint="eastAsia"/>
          <w:color w:val="000000" w:themeColor="text1"/>
        </w:rPr>
        <w:t>，</w:t>
      </w:r>
      <w:r w:rsidR="006A2B26" w:rsidRPr="00FC503B">
        <w:rPr>
          <w:rFonts w:asciiTheme="minorEastAsia" w:hAnsiTheme="minorEastAsia" w:hint="eastAsia"/>
          <w:color w:val="000000" w:themeColor="text1"/>
        </w:rPr>
        <w:t>也會造成</w:t>
      </w:r>
      <w:r w:rsidRPr="00FC503B">
        <w:rPr>
          <w:rFonts w:hint="eastAsia"/>
          <w:color w:val="000000" w:themeColor="text1"/>
        </w:rPr>
        <w:t>傳統道德的權威日益衰弱</w:t>
      </w:r>
      <w:r w:rsidRPr="00FC503B">
        <w:rPr>
          <w:rFonts w:ascii="新細明體" w:eastAsia="新細明體" w:hAnsi="新細明體" w:hint="eastAsia"/>
          <w:color w:val="000000" w:themeColor="text1"/>
        </w:rPr>
        <w:t>。</w:t>
      </w:r>
      <w:r w:rsidRPr="00FC503B">
        <w:rPr>
          <w:rFonts w:hint="eastAsia"/>
          <w:color w:val="000000" w:themeColor="text1"/>
        </w:rPr>
        <w:t>城市的環境與現代化的發展帶來更多的個人主義發展</w:t>
      </w:r>
      <w:r w:rsidRPr="00FC503B">
        <w:rPr>
          <w:rFonts w:ascii="新細明體" w:eastAsia="新細明體" w:hAnsi="新細明體" w:hint="eastAsia"/>
          <w:color w:val="000000" w:themeColor="text1"/>
        </w:rPr>
        <w:t>，</w:t>
      </w:r>
      <w:r w:rsidRPr="00FC503B">
        <w:rPr>
          <w:rFonts w:hint="eastAsia"/>
          <w:color w:val="000000" w:themeColor="text1"/>
        </w:rPr>
        <w:t>更多的競爭</w:t>
      </w:r>
      <w:r w:rsidRPr="00FC503B">
        <w:rPr>
          <w:rFonts w:ascii="新細明體" w:eastAsia="新細明體" w:hAnsi="新細明體" w:hint="eastAsia"/>
          <w:color w:val="000000" w:themeColor="text1"/>
        </w:rPr>
        <w:t>，</w:t>
      </w:r>
      <w:r w:rsidRPr="00FC503B">
        <w:rPr>
          <w:rFonts w:hint="eastAsia"/>
          <w:color w:val="000000" w:themeColor="text1"/>
        </w:rPr>
        <w:t>更多的冷漠</w:t>
      </w:r>
      <w:r w:rsidRPr="00FC503B">
        <w:rPr>
          <w:rFonts w:ascii="新細明體" w:eastAsia="新細明體" w:hAnsi="新細明體" w:hint="eastAsia"/>
          <w:color w:val="000000" w:themeColor="text1"/>
        </w:rPr>
        <w:t>，</w:t>
      </w:r>
      <w:r w:rsidRPr="00FC503B">
        <w:rPr>
          <w:rFonts w:hint="eastAsia"/>
          <w:color w:val="000000" w:themeColor="text1"/>
        </w:rPr>
        <w:t>以及更多的貪婪</w:t>
      </w:r>
      <w:r w:rsidRPr="00FC503B">
        <w:rPr>
          <w:rFonts w:ascii="新細明體" w:eastAsia="新細明體" w:hAnsi="新細明體" w:hint="eastAsia"/>
          <w:color w:val="000000" w:themeColor="text1"/>
        </w:rPr>
        <w:t>。</w:t>
      </w:r>
      <w:r w:rsidRPr="00FC503B">
        <w:rPr>
          <w:rFonts w:hint="eastAsia"/>
          <w:color w:val="000000" w:themeColor="text1"/>
        </w:rPr>
        <w:t>對新疆維吾爾人而言</w:t>
      </w:r>
      <w:r w:rsidRPr="00FC503B">
        <w:rPr>
          <w:rFonts w:asciiTheme="minorEastAsia" w:hAnsiTheme="minorEastAsia" w:hint="eastAsia"/>
          <w:color w:val="000000" w:themeColor="text1"/>
        </w:rPr>
        <w:t>，</w:t>
      </w:r>
      <w:r w:rsidRPr="00FC503B">
        <w:rPr>
          <w:rFonts w:hint="eastAsia"/>
          <w:color w:val="000000" w:themeColor="text1"/>
        </w:rPr>
        <w:t>現代化發展</w:t>
      </w:r>
      <w:r w:rsidR="006A2B26" w:rsidRPr="00FC503B">
        <w:rPr>
          <w:rFonts w:hint="eastAsia"/>
          <w:color w:val="000000" w:themeColor="text1"/>
        </w:rPr>
        <w:t>帶來許多</w:t>
      </w:r>
      <w:r w:rsidRPr="00FC503B">
        <w:rPr>
          <w:rFonts w:hint="eastAsia"/>
          <w:color w:val="000000" w:themeColor="text1"/>
        </w:rPr>
        <w:t>的負面效應</w:t>
      </w:r>
      <w:r w:rsidRPr="00FC503B">
        <w:rPr>
          <w:rFonts w:ascii="新細明體" w:eastAsia="新細明體" w:hAnsi="新細明體" w:hint="eastAsia"/>
          <w:color w:val="000000" w:themeColor="text1"/>
        </w:rPr>
        <w:t>，</w:t>
      </w:r>
      <w:r w:rsidR="005F406D">
        <w:rPr>
          <w:rFonts w:ascii="新細明體" w:eastAsia="新細明體" w:hAnsi="新細明體" w:hint="eastAsia"/>
          <w:color w:val="000000" w:themeColor="text1"/>
        </w:rPr>
        <w:t>如</w:t>
      </w:r>
      <w:r w:rsidRPr="00FC503B">
        <w:rPr>
          <w:rFonts w:hint="eastAsia"/>
          <w:color w:val="000000" w:themeColor="text1"/>
        </w:rPr>
        <w:t>物慾的貪婪</w:t>
      </w:r>
      <w:r w:rsidRPr="00FC503B">
        <w:rPr>
          <w:rFonts w:asciiTheme="minorEastAsia" w:hAnsiTheme="minorEastAsia" w:hint="eastAsia"/>
          <w:color w:val="000000" w:themeColor="text1"/>
        </w:rPr>
        <w:t>、</w:t>
      </w:r>
      <w:r w:rsidRPr="00FC503B">
        <w:rPr>
          <w:rFonts w:hint="eastAsia"/>
          <w:color w:val="000000" w:themeColor="text1"/>
        </w:rPr>
        <w:t>毒品氾濫</w:t>
      </w:r>
      <w:r w:rsidRPr="00FC503B">
        <w:rPr>
          <w:rFonts w:asciiTheme="minorEastAsia" w:hAnsiTheme="minorEastAsia" w:hint="eastAsia"/>
          <w:color w:val="000000" w:themeColor="text1"/>
        </w:rPr>
        <w:t>、</w:t>
      </w:r>
      <w:proofErr w:type="gramStart"/>
      <w:r w:rsidRPr="00FC503B">
        <w:rPr>
          <w:rFonts w:hint="eastAsia"/>
          <w:color w:val="000000" w:themeColor="text1"/>
        </w:rPr>
        <w:t>愛滋病</w:t>
      </w:r>
      <w:proofErr w:type="gramEnd"/>
      <w:r w:rsidRPr="00FC503B">
        <w:rPr>
          <w:rFonts w:hint="eastAsia"/>
          <w:color w:val="000000" w:themeColor="text1"/>
        </w:rPr>
        <w:t>蔓延</w:t>
      </w:r>
      <w:r w:rsidRPr="00FC503B">
        <w:rPr>
          <w:rFonts w:ascii="新細明體" w:eastAsia="新細明體" w:hAnsi="新細明體" w:hint="eastAsia"/>
          <w:color w:val="000000" w:themeColor="text1"/>
        </w:rPr>
        <w:t>、</w:t>
      </w:r>
      <w:r w:rsidRPr="00FC503B">
        <w:rPr>
          <w:rFonts w:hint="eastAsia"/>
          <w:color w:val="000000" w:themeColor="text1"/>
        </w:rPr>
        <w:t>高失業率</w:t>
      </w:r>
      <w:r w:rsidR="005F406D" w:rsidRPr="00FC503B">
        <w:rPr>
          <w:rFonts w:hint="eastAsia"/>
          <w:color w:val="000000" w:themeColor="text1"/>
        </w:rPr>
        <w:t>、</w:t>
      </w:r>
      <w:r w:rsidRPr="00FC503B">
        <w:rPr>
          <w:rFonts w:ascii="新細明體" w:eastAsia="新細明體" w:hAnsi="新細明體" w:hint="eastAsia"/>
          <w:color w:val="000000" w:themeColor="text1"/>
        </w:rPr>
        <w:t>各種的</w:t>
      </w:r>
      <w:r w:rsidRPr="00FC503B">
        <w:rPr>
          <w:rFonts w:hint="eastAsia"/>
          <w:color w:val="000000" w:themeColor="text1"/>
        </w:rPr>
        <w:t>社會問題</w:t>
      </w:r>
      <w:r w:rsidRPr="00FC503B">
        <w:rPr>
          <w:rFonts w:asciiTheme="minorEastAsia" w:hAnsiTheme="minorEastAsia" w:hint="eastAsia"/>
          <w:color w:val="000000" w:themeColor="text1"/>
        </w:rPr>
        <w:t>、</w:t>
      </w:r>
      <w:r w:rsidRPr="00FC503B">
        <w:rPr>
          <w:rFonts w:hint="eastAsia"/>
          <w:color w:val="000000" w:themeColor="text1"/>
        </w:rPr>
        <w:t>更加漢化的環境</w:t>
      </w:r>
      <w:r w:rsidRPr="00FC503B">
        <w:rPr>
          <w:rFonts w:asciiTheme="minorEastAsia" w:hAnsiTheme="minorEastAsia" w:hint="eastAsia"/>
          <w:color w:val="000000" w:themeColor="text1"/>
        </w:rPr>
        <w:t>、</w:t>
      </w:r>
      <w:r w:rsidRPr="00FC503B">
        <w:rPr>
          <w:rFonts w:hint="eastAsia"/>
          <w:color w:val="000000" w:themeColor="text1"/>
        </w:rPr>
        <w:t>以及傳統的流失等等</w:t>
      </w:r>
      <w:r w:rsidRPr="00FC503B">
        <w:rPr>
          <w:rFonts w:asciiTheme="minorEastAsia" w:hAnsiTheme="minorEastAsia" w:hint="eastAsia"/>
          <w:color w:val="000000" w:themeColor="text1"/>
        </w:rPr>
        <w:t>。</w:t>
      </w:r>
      <w:r w:rsidRPr="00FC503B">
        <w:rPr>
          <w:rFonts w:hint="eastAsia"/>
          <w:color w:val="000000" w:themeColor="text1"/>
        </w:rPr>
        <w:t>在這轉變的過程中</w:t>
      </w:r>
      <w:r w:rsidR="005F406D">
        <w:rPr>
          <w:rFonts w:hint="eastAsia"/>
          <w:color w:val="000000" w:themeColor="text1"/>
        </w:rPr>
        <w:t>，</w:t>
      </w:r>
      <w:r w:rsidRPr="00FC503B">
        <w:rPr>
          <w:rFonts w:hint="eastAsia"/>
          <w:color w:val="000000" w:themeColor="text1"/>
        </w:rPr>
        <w:t>不適應</w:t>
      </w:r>
      <w:r w:rsidRPr="00FC503B">
        <w:rPr>
          <w:rFonts w:asciiTheme="minorEastAsia" w:hAnsiTheme="minorEastAsia" w:hint="eastAsia"/>
          <w:color w:val="000000" w:themeColor="text1"/>
        </w:rPr>
        <w:t>、</w:t>
      </w:r>
      <w:r w:rsidRPr="00FC503B">
        <w:rPr>
          <w:rFonts w:hint="eastAsia"/>
          <w:color w:val="000000" w:themeColor="text1"/>
        </w:rPr>
        <w:t>遭受挫折</w:t>
      </w:r>
      <w:r w:rsidRPr="00FC503B">
        <w:rPr>
          <w:rFonts w:asciiTheme="minorEastAsia" w:hAnsiTheme="minorEastAsia" w:hint="eastAsia"/>
          <w:color w:val="000000" w:themeColor="text1"/>
        </w:rPr>
        <w:t>、</w:t>
      </w:r>
      <w:r w:rsidRPr="00FC503B">
        <w:rPr>
          <w:rFonts w:hint="eastAsia"/>
          <w:color w:val="000000" w:themeColor="text1"/>
        </w:rPr>
        <w:t>或是不滿的人</w:t>
      </w:r>
      <w:r w:rsidR="005F406D">
        <w:rPr>
          <w:rFonts w:hint="eastAsia"/>
          <w:color w:val="000000" w:themeColor="text1"/>
        </w:rPr>
        <w:t>，</w:t>
      </w:r>
      <w:r w:rsidRPr="00FC503B">
        <w:rPr>
          <w:rFonts w:hint="eastAsia"/>
          <w:color w:val="000000" w:themeColor="text1"/>
        </w:rPr>
        <w:t>會重新回到傳統的集體性以及宗教中找尋精神寄託與依附</w:t>
      </w:r>
      <w:r w:rsidRPr="00FC503B">
        <w:rPr>
          <w:rFonts w:asciiTheme="minorEastAsia" w:hAnsiTheme="minorEastAsia" w:hint="eastAsia"/>
          <w:color w:val="000000" w:themeColor="text1"/>
        </w:rPr>
        <w:t>，</w:t>
      </w:r>
      <w:r w:rsidRPr="00FC503B">
        <w:rPr>
          <w:rFonts w:hint="eastAsia"/>
          <w:color w:val="000000" w:themeColor="text1"/>
        </w:rPr>
        <w:t>形成對傳統宗教道德的回</w:t>
      </w:r>
      <w:r w:rsidR="005F406D">
        <w:rPr>
          <w:rFonts w:hint="eastAsia"/>
          <w:color w:val="000000" w:themeColor="text1"/>
        </w:rPr>
        <w:t>復</w:t>
      </w:r>
      <w:r w:rsidRPr="00FC503B">
        <w:rPr>
          <w:rFonts w:asciiTheme="minorEastAsia" w:hAnsiTheme="minorEastAsia" w:hint="eastAsia"/>
          <w:color w:val="000000" w:themeColor="text1"/>
        </w:rPr>
        <w:t>，</w:t>
      </w:r>
      <w:r w:rsidR="00365A83">
        <w:rPr>
          <w:rFonts w:asciiTheme="minorEastAsia" w:hAnsiTheme="minorEastAsia" w:hint="eastAsia"/>
          <w:color w:val="000000" w:themeColor="text1"/>
        </w:rPr>
        <w:t>使</w:t>
      </w:r>
      <w:r w:rsidRPr="00FC503B">
        <w:rPr>
          <w:rFonts w:hint="eastAsia"/>
          <w:color w:val="000000" w:themeColor="text1"/>
        </w:rPr>
        <w:t>宗教氛圍</w:t>
      </w:r>
      <w:r w:rsidR="00365A83">
        <w:rPr>
          <w:rFonts w:hint="eastAsia"/>
          <w:color w:val="000000" w:themeColor="text1"/>
        </w:rPr>
        <w:t>日益</w:t>
      </w:r>
      <w:r w:rsidRPr="00FC503B">
        <w:rPr>
          <w:rFonts w:hint="eastAsia"/>
          <w:color w:val="000000" w:themeColor="text1"/>
        </w:rPr>
        <w:t>高漲</w:t>
      </w:r>
      <w:r w:rsidRPr="00FC503B">
        <w:rPr>
          <w:rFonts w:asciiTheme="minorEastAsia" w:hAnsiTheme="minorEastAsia" w:hint="eastAsia"/>
          <w:color w:val="000000" w:themeColor="text1"/>
        </w:rPr>
        <w:t>。</w:t>
      </w:r>
      <w:r w:rsidRPr="00FC503B">
        <w:rPr>
          <w:rFonts w:hint="eastAsia"/>
          <w:color w:val="000000" w:themeColor="text1"/>
        </w:rPr>
        <w:t>這種對現代化發展的回應</w:t>
      </w:r>
      <w:r w:rsidRPr="00FC503B">
        <w:rPr>
          <w:rFonts w:ascii="新細明體" w:eastAsia="新細明體" w:hAnsi="新細明體" w:hint="eastAsia"/>
          <w:color w:val="000000" w:themeColor="text1"/>
        </w:rPr>
        <w:t>，</w:t>
      </w:r>
      <w:r w:rsidRPr="00FC503B">
        <w:rPr>
          <w:rFonts w:hint="eastAsia"/>
          <w:color w:val="000000" w:themeColor="text1"/>
        </w:rPr>
        <w:t>在現代化過程中</w:t>
      </w:r>
      <w:r w:rsidR="00346AA8">
        <w:rPr>
          <w:rFonts w:hint="eastAsia"/>
          <w:color w:val="000000" w:themeColor="text1"/>
        </w:rPr>
        <w:t>退</w:t>
      </w:r>
      <w:r w:rsidRPr="00FC503B">
        <w:rPr>
          <w:rFonts w:hint="eastAsia"/>
          <w:color w:val="000000" w:themeColor="text1"/>
        </w:rPr>
        <w:t>回到傳統的趨向</w:t>
      </w:r>
      <w:r w:rsidRPr="00FC503B">
        <w:rPr>
          <w:rFonts w:ascii="新細明體" w:eastAsia="新細明體" w:hAnsi="新細明體" w:hint="eastAsia"/>
          <w:color w:val="000000" w:themeColor="text1"/>
        </w:rPr>
        <w:t>，使</w:t>
      </w:r>
      <w:r w:rsidRPr="00FC503B">
        <w:rPr>
          <w:rFonts w:hint="eastAsia"/>
          <w:color w:val="000000" w:themeColor="text1"/>
        </w:rPr>
        <w:t>反多元化、嚴苛的</w:t>
      </w:r>
      <w:proofErr w:type="gramStart"/>
      <w:r w:rsidRPr="00FC503B">
        <w:rPr>
          <w:rFonts w:hint="eastAsia"/>
          <w:color w:val="000000" w:themeColor="text1"/>
        </w:rPr>
        <w:t>瓦哈比主義</w:t>
      </w:r>
      <w:proofErr w:type="gramEnd"/>
      <w:r w:rsidRPr="00FC503B">
        <w:rPr>
          <w:rFonts w:hint="eastAsia"/>
          <w:color w:val="000000" w:themeColor="text1"/>
        </w:rPr>
        <w:t>遜尼派意識形態在新疆有著</w:t>
      </w:r>
      <w:r w:rsidR="00AA02B8" w:rsidRPr="00AA02B8">
        <w:rPr>
          <w:rFonts w:hint="eastAsia"/>
          <w:color w:val="000000" w:themeColor="text1"/>
        </w:rPr>
        <w:t>複雜的</w:t>
      </w:r>
      <w:r w:rsidRPr="00FC503B">
        <w:rPr>
          <w:rFonts w:hint="eastAsia"/>
          <w:color w:val="000000" w:themeColor="text1"/>
        </w:rPr>
        <w:t>影響</w:t>
      </w:r>
      <w:r w:rsidR="00346AA8">
        <w:rPr>
          <w:rStyle w:val="a9"/>
          <w:color w:val="000000" w:themeColor="text1"/>
        </w:rPr>
        <w:footnoteReference w:id="18"/>
      </w:r>
      <w:r w:rsidRPr="00FC503B">
        <w:rPr>
          <w:rFonts w:asciiTheme="minorEastAsia" w:hAnsiTheme="minorEastAsia" w:hint="eastAsia"/>
          <w:color w:val="000000" w:themeColor="text1"/>
        </w:rPr>
        <w:t>。</w:t>
      </w:r>
    </w:p>
    <w:p w:rsidR="00C008B9" w:rsidRPr="00FC503B" w:rsidRDefault="00C008B9" w:rsidP="00FC503B">
      <w:pPr>
        <w:jc w:val="both"/>
        <w:rPr>
          <w:color w:val="000000" w:themeColor="text1"/>
        </w:rPr>
      </w:pPr>
    </w:p>
    <w:p w:rsidR="001E068F" w:rsidRPr="00FC503B" w:rsidRDefault="00DD0251" w:rsidP="00FC503B">
      <w:pPr>
        <w:jc w:val="both"/>
        <w:rPr>
          <w:b/>
          <w:color w:val="000000" w:themeColor="text1"/>
        </w:rPr>
      </w:pPr>
      <w:r w:rsidRPr="00FC503B">
        <w:rPr>
          <w:rFonts w:hint="eastAsia"/>
          <w:b/>
          <w:color w:val="000000" w:themeColor="text1"/>
        </w:rPr>
        <w:t>六、檢視與建議</w:t>
      </w:r>
    </w:p>
    <w:p w:rsidR="00040C7F" w:rsidRPr="00FC503B" w:rsidRDefault="00DD0251" w:rsidP="00FC503B">
      <w:pPr>
        <w:jc w:val="both"/>
        <w:rPr>
          <w:b/>
          <w:color w:val="000000" w:themeColor="text1"/>
        </w:rPr>
      </w:pPr>
      <w:r w:rsidRPr="00FC503B">
        <w:rPr>
          <w:b/>
          <w:color w:val="000000" w:themeColor="text1"/>
        </w:rPr>
        <w:t xml:space="preserve">  </w:t>
      </w:r>
      <w:r w:rsidRPr="00FC503B">
        <w:rPr>
          <w:color w:val="000000" w:themeColor="text1"/>
        </w:rPr>
        <w:t xml:space="preserve">  </w:t>
      </w:r>
      <w:r w:rsidRPr="00FC503B">
        <w:rPr>
          <w:b/>
          <w:color w:val="000000" w:themeColor="text1"/>
        </w:rPr>
        <w:t>(</w:t>
      </w:r>
      <w:proofErr w:type="gramStart"/>
      <w:r w:rsidRPr="00FC503B">
        <w:rPr>
          <w:rFonts w:hint="eastAsia"/>
          <w:b/>
          <w:color w:val="000000" w:themeColor="text1"/>
        </w:rPr>
        <w:t>一</w:t>
      </w:r>
      <w:proofErr w:type="gramEnd"/>
      <w:r w:rsidRPr="00FC503B">
        <w:rPr>
          <w:b/>
          <w:color w:val="000000" w:themeColor="text1"/>
        </w:rPr>
        <w:t>)</w:t>
      </w:r>
      <w:r w:rsidRPr="00FC503B">
        <w:rPr>
          <w:rFonts w:hint="eastAsia"/>
          <w:b/>
          <w:color w:val="000000" w:themeColor="text1"/>
        </w:rPr>
        <w:t>檢視新疆</w:t>
      </w:r>
      <w:proofErr w:type="gramStart"/>
      <w:r w:rsidRPr="00FC503B">
        <w:rPr>
          <w:rFonts w:hint="eastAsia"/>
          <w:b/>
          <w:color w:val="000000" w:themeColor="text1"/>
        </w:rPr>
        <w:t>且末縣的民漢</w:t>
      </w:r>
      <w:proofErr w:type="gramEnd"/>
      <w:r w:rsidRPr="00FC503B">
        <w:rPr>
          <w:rFonts w:hint="eastAsia"/>
          <w:b/>
          <w:color w:val="000000" w:themeColor="text1"/>
        </w:rPr>
        <w:t>通婚試行辦法</w:t>
      </w:r>
    </w:p>
    <w:p w:rsidR="002408BD" w:rsidRPr="00FC503B" w:rsidRDefault="00DD0251" w:rsidP="00FC503B">
      <w:pPr>
        <w:ind w:leftChars="200" w:left="480"/>
        <w:jc w:val="both"/>
        <w:rPr>
          <w:color w:val="000000" w:themeColor="text1"/>
        </w:rPr>
      </w:pPr>
      <w:r w:rsidRPr="00FC503B">
        <w:rPr>
          <w:color w:val="000000" w:themeColor="text1"/>
        </w:rPr>
        <w:t xml:space="preserve">    </w:t>
      </w:r>
      <w:r w:rsidRPr="00FC503B">
        <w:rPr>
          <w:rFonts w:hint="eastAsia"/>
          <w:color w:val="000000" w:themeColor="text1"/>
        </w:rPr>
        <w:t>新疆</w:t>
      </w:r>
      <w:proofErr w:type="gramStart"/>
      <w:r w:rsidRPr="00FC503B">
        <w:rPr>
          <w:rFonts w:hint="eastAsia"/>
          <w:color w:val="000000" w:themeColor="text1"/>
        </w:rPr>
        <w:t>且末縣</w:t>
      </w:r>
      <w:proofErr w:type="gramEnd"/>
      <w:r w:rsidRPr="00FC503B">
        <w:rPr>
          <w:rFonts w:hint="eastAsia"/>
          <w:color w:val="000000" w:themeColor="text1"/>
        </w:rPr>
        <w:t>的</w:t>
      </w:r>
      <w:proofErr w:type="gramStart"/>
      <w:r w:rsidRPr="00FC503B">
        <w:rPr>
          <w:rFonts w:hint="eastAsia"/>
          <w:color w:val="000000" w:themeColor="text1"/>
        </w:rPr>
        <w:t>獎勵民漢通婚</w:t>
      </w:r>
      <w:proofErr w:type="gramEnd"/>
      <w:r w:rsidRPr="00FC503B">
        <w:rPr>
          <w:rFonts w:hint="eastAsia"/>
          <w:color w:val="000000" w:themeColor="text1"/>
        </w:rPr>
        <w:t>試行辦法</w:t>
      </w:r>
      <w:r w:rsidR="00AA02B8">
        <w:rPr>
          <w:rFonts w:asciiTheme="minorEastAsia" w:hAnsiTheme="minorEastAsia" w:hint="eastAsia"/>
          <w:color w:val="000000" w:themeColor="text1"/>
        </w:rPr>
        <w:t>，</w:t>
      </w:r>
      <w:r w:rsidRPr="00FC503B">
        <w:rPr>
          <w:rFonts w:ascii="新細明體" w:eastAsia="新細明體" w:hAnsi="新細明體" w:hint="eastAsia"/>
          <w:color w:val="000000" w:themeColor="text1"/>
        </w:rPr>
        <w:t>是</w:t>
      </w:r>
      <w:r w:rsidR="00113EA3">
        <w:rPr>
          <w:rFonts w:hint="eastAsia"/>
          <w:color w:val="000000" w:themeColor="text1"/>
        </w:rPr>
        <w:t>一項</w:t>
      </w:r>
      <w:r w:rsidRPr="00FC503B">
        <w:rPr>
          <w:rFonts w:hint="eastAsia"/>
          <w:color w:val="000000" w:themeColor="text1"/>
        </w:rPr>
        <w:t>加強民族交流的政策</w:t>
      </w:r>
      <w:r w:rsidRPr="00FC503B">
        <w:rPr>
          <w:rFonts w:ascii="新細明體" w:eastAsia="新細明體" w:hAnsi="新細明體" w:hint="eastAsia"/>
          <w:color w:val="000000" w:themeColor="text1"/>
        </w:rPr>
        <w:t>，</w:t>
      </w:r>
      <w:r w:rsidRPr="00FC503B">
        <w:rPr>
          <w:rFonts w:hint="eastAsia"/>
          <w:color w:val="000000" w:themeColor="text1"/>
        </w:rPr>
        <w:t>其目的一方面是依循中</w:t>
      </w:r>
      <w:r w:rsidR="00A44E3A">
        <w:rPr>
          <w:rFonts w:hint="eastAsia"/>
          <w:color w:val="000000" w:themeColor="text1"/>
        </w:rPr>
        <w:t>國</w:t>
      </w:r>
      <w:r w:rsidRPr="00FC503B">
        <w:rPr>
          <w:rFonts w:hint="eastAsia"/>
          <w:color w:val="000000" w:themeColor="text1"/>
        </w:rPr>
        <w:t>政府的</w:t>
      </w:r>
      <w:r w:rsidR="00FA56B4" w:rsidRPr="00FC503B">
        <w:rPr>
          <w:rFonts w:hint="eastAsia"/>
          <w:color w:val="000000" w:themeColor="text1"/>
        </w:rPr>
        <w:t>政</w:t>
      </w:r>
      <w:r w:rsidRPr="00FC503B">
        <w:rPr>
          <w:rFonts w:hint="eastAsia"/>
          <w:color w:val="000000" w:themeColor="text1"/>
        </w:rPr>
        <w:t>策方向</w:t>
      </w:r>
      <w:r w:rsidRPr="00FC503B">
        <w:rPr>
          <w:rFonts w:ascii="新細明體" w:eastAsia="新細明體" w:hAnsi="新細明體" w:hint="eastAsia"/>
          <w:color w:val="000000" w:themeColor="text1"/>
        </w:rPr>
        <w:t>，</w:t>
      </w:r>
      <w:r w:rsidRPr="00FC503B">
        <w:rPr>
          <w:rFonts w:hint="eastAsia"/>
          <w:color w:val="000000" w:themeColor="text1"/>
        </w:rPr>
        <w:t>另一方面透過</w:t>
      </w:r>
      <w:proofErr w:type="gramStart"/>
      <w:r w:rsidRPr="00FC503B">
        <w:rPr>
          <w:rFonts w:hint="eastAsia"/>
          <w:color w:val="000000" w:themeColor="text1"/>
        </w:rPr>
        <w:t>鼓勵民漢通婚強化民</w:t>
      </w:r>
      <w:r w:rsidR="00FA56B4" w:rsidRPr="00FC503B">
        <w:rPr>
          <w:rFonts w:hint="eastAsia"/>
          <w:color w:val="000000" w:themeColor="text1"/>
        </w:rPr>
        <w:t>漢</w:t>
      </w:r>
      <w:r w:rsidRPr="00FC503B">
        <w:rPr>
          <w:rFonts w:hint="eastAsia"/>
          <w:color w:val="000000" w:themeColor="text1"/>
        </w:rPr>
        <w:t>交流</w:t>
      </w:r>
      <w:proofErr w:type="gramEnd"/>
      <w:r w:rsidR="00113EA3">
        <w:rPr>
          <w:rFonts w:asciiTheme="minorEastAsia" w:hAnsiTheme="minorEastAsia" w:hint="eastAsia"/>
          <w:color w:val="000000" w:themeColor="text1"/>
        </w:rPr>
        <w:t>，</w:t>
      </w:r>
      <w:r w:rsidR="00AA02B8">
        <w:rPr>
          <w:rFonts w:asciiTheme="minorEastAsia" w:hAnsiTheme="minorEastAsia" w:hint="eastAsia"/>
          <w:color w:val="000000" w:themeColor="text1"/>
        </w:rPr>
        <w:t>以</w:t>
      </w:r>
      <w:r w:rsidRPr="00FC503B">
        <w:rPr>
          <w:rFonts w:hint="eastAsia"/>
          <w:color w:val="000000" w:themeColor="text1"/>
        </w:rPr>
        <w:t>促進民</w:t>
      </w:r>
      <w:r w:rsidR="00113EA3">
        <w:rPr>
          <w:rFonts w:hint="eastAsia"/>
          <w:color w:val="000000" w:themeColor="text1"/>
        </w:rPr>
        <w:t>族</w:t>
      </w:r>
      <w:r w:rsidRPr="00FC503B">
        <w:rPr>
          <w:rFonts w:hint="eastAsia"/>
          <w:color w:val="000000" w:themeColor="text1"/>
        </w:rPr>
        <w:t>關係</w:t>
      </w:r>
      <w:r w:rsidR="00113EA3">
        <w:rPr>
          <w:rFonts w:asciiTheme="minorEastAsia" w:hAnsiTheme="minorEastAsia" w:hint="eastAsia"/>
          <w:color w:val="000000" w:themeColor="text1"/>
        </w:rPr>
        <w:t>。</w:t>
      </w:r>
      <w:proofErr w:type="gramStart"/>
      <w:r w:rsidR="00113EA3">
        <w:rPr>
          <w:rFonts w:hint="eastAsia"/>
          <w:color w:val="000000" w:themeColor="text1"/>
        </w:rPr>
        <w:t>且末縣</w:t>
      </w:r>
      <w:proofErr w:type="gramEnd"/>
      <w:r w:rsidR="00113EA3">
        <w:rPr>
          <w:rFonts w:hint="eastAsia"/>
          <w:color w:val="000000" w:themeColor="text1"/>
        </w:rPr>
        <w:t>為維吾爾族人口占多數，故該辦法實際鼓勵的</w:t>
      </w:r>
      <w:proofErr w:type="gramStart"/>
      <w:r w:rsidR="00113EA3">
        <w:rPr>
          <w:rFonts w:hint="eastAsia"/>
          <w:color w:val="000000" w:themeColor="text1"/>
        </w:rPr>
        <w:t>是維漢通婚</w:t>
      </w:r>
      <w:proofErr w:type="gramEnd"/>
      <w:r w:rsidRPr="00FC503B">
        <w:rPr>
          <w:rFonts w:ascii="新細明體" w:eastAsia="新細明體" w:hAnsi="新細明體" w:hint="eastAsia"/>
          <w:color w:val="000000" w:themeColor="text1"/>
        </w:rPr>
        <w:t>。</w:t>
      </w:r>
      <w:r w:rsidRPr="00FC503B">
        <w:rPr>
          <w:rFonts w:hint="eastAsia"/>
          <w:color w:val="000000" w:themeColor="text1"/>
        </w:rPr>
        <w:t>該辦法的核心是透過優厚的政策補貼促成</w:t>
      </w:r>
      <w:r w:rsidR="00FA56B4" w:rsidRPr="00FC503B">
        <w:rPr>
          <w:rFonts w:hint="eastAsia"/>
          <w:color w:val="000000" w:themeColor="text1"/>
        </w:rPr>
        <w:t>維漢</w:t>
      </w:r>
      <w:r w:rsidRPr="00FC503B">
        <w:rPr>
          <w:rFonts w:hint="eastAsia"/>
          <w:color w:val="000000" w:themeColor="text1"/>
        </w:rPr>
        <w:t>人民的通婚</w:t>
      </w:r>
      <w:r w:rsidRPr="00FC503B">
        <w:rPr>
          <w:rFonts w:ascii="新細明體" w:eastAsia="新細明體" w:hAnsi="新細明體" w:hint="eastAsia"/>
          <w:color w:val="000000" w:themeColor="text1"/>
        </w:rPr>
        <w:t>，並</w:t>
      </w:r>
      <w:r w:rsidRPr="00FC503B">
        <w:rPr>
          <w:rFonts w:hint="eastAsia"/>
          <w:color w:val="000000" w:themeColor="text1"/>
        </w:rPr>
        <w:t>對通婚的家庭和子女提供十分優厚的政策補助，</w:t>
      </w:r>
      <w:r w:rsidR="00365A83">
        <w:rPr>
          <w:rFonts w:hint="eastAsia"/>
          <w:color w:val="000000" w:themeColor="text1"/>
        </w:rPr>
        <w:t>如對通婚家庭</w:t>
      </w:r>
      <w:r w:rsidRPr="00FC503B">
        <w:rPr>
          <w:rFonts w:hint="eastAsia"/>
          <w:color w:val="000000" w:themeColor="text1"/>
        </w:rPr>
        <w:t>在政治方面、住房方面、子女就業方面優先考慮和解決</w:t>
      </w:r>
      <w:r w:rsidRPr="00FC503B">
        <w:rPr>
          <w:rFonts w:asciiTheme="minorEastAsia" w:hAnsiTheme="minorEastAsia" w:hint="eastAsia"/>
          <w:color w:val="000000" w:themeColor="text1"/>
        </w:rPr>
        <w:t>。</w:t>
      </w:r>
    </w:p>
    <w:p w:rsidR="00DF4407" w:rsidRPr="00365A83" w:rsidRDefault="00DD0251" w:rsidP="00FC503B">
      <w:pPr>
        <w:ind w:leftChars="200" w:left="480"/>
        <w:jc w:val="both"/>
        <w:rPr>
          <w:color w:val="000000" w:themeColor="text1"/>
        </w:rPr>
      </w:pPr>
      <w:r w:rsidRPr="00FC503B">
        <w:rPr>
          <w:color w:val="000000" w:themeColor="text1"/>
        </w:rPr>
        <w:t xml:space="preserve">    </w:t>
      </w:r>
      <w:r w:rsidRPr="00FC503B">
        <w:rPr>
          <w:rFonts w:hint="eastAsia"/>
          <w:color w:val="000000" w:themeColor="text1"/>
        </w:rPr>
        <w:t>就新疆維吾爾族的婚姻狀況來看</w:t>
      </w:r>
      <w:r w:rsidRPr="00FC503B">
        <w:rPr>
          <w:rFonts w:ascii="新細明體" w:eastAsia="新細明體" w:hAnsi="新細明體" w:hint="eastAsia"/>
          <w:color w:val="000000" w:themeColor="text1"/>
        </w:rPr>
        <w:t>，</w:t>
      </w:r>
      <w:proofErr w:type="gramStart"/>
      <w:r w:rsidRPr="00FC503B">
        <w:rPr>
          <w:rFonts w:hint="eastAsia"/>
          <w:color w:val="000000" w:themeColor="text1"/>
        </w:rPr>
        <w:t>族際通婚或是維漢通婚</w:t>
      </w:r>
      <w:proofErr w:type="gramEnd"/>
      <w:r w:rsidRPr="00FC503B">
        <w:rPr>
          <w:rFonts w:hint="eastAsia"/>
          <w:color w:val="000000" w:themeColor="text1"/>
        </w:rPr>
        <w:t>最主要的阻力並非經濟因素</w:t>
      </w:r>
      <w:r w:rsidRPr="00FC503B">
        <w:rPr>
          <w:rFonts w:ascii="新細明體" w:eastAsia="新細明體" w:hAnsi="新細明體" w:hint="eastAsia"/>
          <w:color w:val="000000" w:themeColor="text1"/>
        </w:rPr>
        <w:t>，</w:t>
      </w:r>
      <w:r w:rsidRPr="00FC503B">
        <w:rPr>
          <w:rFonts w:hint="eastAsia"/>
          <w:color w:val="000000" w:themeColor="text1"/>
        </w:rPr>
        <w:t>而是族群的集體期望與壓力</w:t>
      </w:r>
      <w:r w:rsidRPr="00FC503B">
        <w:rPr>
          <w:rFonts w:ascii="新細明體" w:eastAsia="新細明體" w:hAnsi="新細明體" w:hint="eastAsia"/>
          <w:color w:val="000000" w:themeColor="text1"/>
        </w:rPr>
        <w:t>，</w:t>
      </w:r>
      <w:r w:rsidRPr="00FC503B">
        <w:rPr>
          <w:rFonts w:hint="eastAsia"/>
          <w:color w:val="000000" w:themeColor="text1"/>
        </w:rPr>
        <w:t>在越是維吾爾族為主的地區</w:t>
      </w:r>
      <w:r w:rsidR="00113EA3">
        <w:rPr>
          <w:rFonts w:asciiTheme="minorEastAsia" w:hAnsiTheme="minorEastAsia" w:hint="eastAsia"/>
          <w:color w:val="000000" w:themeColor="text1"/>
        </w:rPr>
        <w:t>，</w:t>
      </w:r>
      <w:r w:rsidRPr="00FC503B">
        <w:rPr>
          <w:rFonts w:hint="eastAsia"/>
          <w:color w:val="000000" w:themeColor="text1"/>
        </w:rPr>
        <w:t>以及越是農村地區</w:t>
      </w:r>
      <w:r w:rsidR="00365A83">
        <w:rPr>
          <w:rFonts w:hint="eastAsia"/>
          <w:color w:val="000000" w:themeColor="text1"/>
        </w:rPr>
        <w:t>，</w:t>
      </w:r>
      <w:r w:rsidR="00AA02B8" w:rsidRPr="00FC503B">
        <w:rPr>
          <w:rFonts w:hint="eastAsia"/>
          <w:color w:val="000000" w:themeColor="text1"/>
        </w:rPr>
        <w:t>所</w:t>
      </w:r>
      <w:r w:rsidRPr="00FC503B">
        <w:rPr>
          <w:rFonts w:hint="eastAsia"/>
          <w:color w:val="000000" w:themeColor="text1"/>
        </w:rPr>
        <w:t>形成的集體壓力越大。</w:t>
      </w:r>
      <w:proofErr w:type="gramStart"/>
      <w:r w:rsidR="00AA02B8" w:rsidRPr="00FC503B">
        <w:rPr>
          <w:rFonts w:hint="eastAsia"/>
          <w:color w:val="000000" w:themeColor="text1"/>
        </w:rPr>
        <w:t>試行</w:t>
      </w:r>
      <w:r w:rsidRPr="00FC503B">
        <w:rPr>
          <w:rFonts w:hint="eastAsia"/>
          <w:color w:val="000000" w:themeColor="text1"/>
        </w:rPr>
        <w:t>民漢通婚</w:t>
      </w:r>
      <w:proofErr w:type="gramEnd"/>
      <w:r w:rsidRPr="00FC503B">
        <w:rPr>
          <w:rFonts w:hint="eastAsia"/>
          <w:color w:val="000000" w:themeColor="text1"/>
        </w:rPr>
        <w:t>辦法的</w:t>
      </w:r>
      <w:proofErr w:type="gramStart"/>
      <w:r w:rsidRPr="00FC503B">
        <w:rPr>
          <w:rFonts w:hint="eastAsia"/>
          <w:color w:val="000000" w:themeColor="text1"/>
        </w:rPr>
        <w:t>且末縣</w:t>
      </w:r>
      <w:proofErr w:type="gramEnd"/>
      <w:r w:rsidRPr="00FC503B">
        <w:rPr>
          <w:rFonts w:hint="eastAsia"/>
          <w:color w:val="000000" w:themeColor="text1"/>
        </w:rPr>
        <w:t>正是這種維吾爾族集體壓力極大的區域</w:t>
      </w:r>
      <w:r w:rsidRPr="00FC503B">
        <w:rPr>
          <w:rFonts w:asciiTheme="minorEastAsia" w:hAnsiTheme="minorEastAsia" w:hint="eastAsia"/>
          <w:color w:val="000000" w:themeColor="text1"/>
        </w:rPr>
        <w:t>，</w:t>
      </w:r>
      <w:r w:rsidRPr="00FC503B">
        <w:rPr>
          <w:rFonts w:hint="eastAsia"/>
          <w:color w:val="000000" w:themeColor="text1"/>
        </w:rPr>
        <w:t>據官方統計</w:t>
      </w:r>
      <w:proofErr w:type="gramStart"/>
      <w:r w:rsidRPr="00FC503B">
        <w:rPr>
          <w:rFonts w:hint="eastAsia"/>
          <w:color w:val="000000" w:themeColor="text1"/>
        </w:rPr>
        <w:t>且末縣</w:t>
      </w:r>
      <w:proofErr w:type="gramEnd"/>
      <w:r w:rsidRPr="00FC503B">
        <w:rPr>
          <w:rFonts w:hint="eastAsia"/>
          <w:color w:val="000000" w:themeColor="text1"/>
        </w:rPr>
        <w:t>人口有七萬多人，由維、漢、回、蒙、滿、哈薩克等十三</w:t>
      </w:r>
      <w:proofErr w:type="gramStart"/>
      <w:r w:rsidRPr="00FC503B">
        <w:rPr>
          <w:rFonts w:hint="eastAsia"/>
          <w:color w:val="000000" w:themeColor="text1"/>
        </w:rPr>
        <w:t>個</w:t>
      </w:r>
      <w:proofErr w:type="gramEnd"/>
      <w:r w:rsidRPr="00FC503B">
        <w:rPr>
          <w:rFonts w:hint="eastAsia"/>
          <w:color w:val="000000" w:themeColor="text1"/>
        </w:rPr>
        <w:t>民族組成，其中維吾爾族占</w:t>
      </w:r>
      <w:r w:rsidRPr="00FC503B">
        <w:rPr>
          <w:color w:val="000000" w:themeColor="text1"/>
        </w:rPr>
        <w:t>76.95%</w:t>
      </w:r>
      <w:r w:rsidRPr="00FC503B">
        <w:rPr>
          <w:rFonts w:hint="eastAsia"/>
          <w:color w:val="000000" w:themeColor="text1"/>
        </w:rPr>
        <w:t>，漢族占</w:t>
      </w:r>
      <w:r w:rsidRPr="00FC503B">
        <w:rPr>
          <w:color w:val="000000" w:themeColor="text1"/>
        </w:rPr>
        <w:t>22.77%</w:t>
      </w:r>
      <w:r w:rsidRPr="00FC503B">
        <w:rPr>
          <w:rFonts w:hint="eastAsia"/>
          <w:color w:val="000000" w:themeColor="text1"/>
        </w:rPr>
        <w:t>。</w:t>
      </w:r>
      <w:proofErr w:type="gramStart"/>
      <w:r w:rsidR="005D3713">
        <w:rPr>
          <w:rFonts w:hint="eastAsia"/>
          <w:color w:val="000000" w:themeColor="text1"/>
        </w:rPr>
        <w:t>且末縣</w:t>
      </w:r>
      <w:r w:rsidR="005D3713" w:rsidRPr="00365A83">
        <w:rPr>
          <w:rFonts w:hint="eastAsia"/>
          <w:color w:val="000000" w:themeColor="text1"/>
        </w:rPr>
        <w:t>的民漢</w:t>
      </w:r>
      <w:proofErr w:type="gramEnd"/>
      <w:r w:rsidR="005D3713" w:rsidRPr="00365A83">
        <w:rPr>
          <w:rFonts w:hint="eastAsia"/>
          <w:color w:val="000000" w:themeColor="text1"/>
        </w:rPr>
        <w:t>通婚政策</w:t>
      </w:r>
      <w:r w:rsidR="005D3713" w:rsidRPr="00365A83">
        <w:rPr>
          <w:rFonts w:ascii="新細明體" w:eastAsia="新細明體" w:hAnsi="新細明體" w:hint="eastAsia"/>
          <w:color w:val="000000" w:themeColor="text1"/>
        </w:rPr>
        <w:t>忽略</w:t>
      </w:r>
      <w:proofErr w:type="gramStart"/>
      <w:r w:rsidR="00AA02B8">
        <w:rPr>
          <w:rFonts w:ascii="新細明體" w:eastAsia="新細明體" w:hAnsi="新細明體" w:hint="eastAsia"/>
          <w:color w:val="000000" w:themeColor="text1"/>
        </w:rPr>
        <w:t>維吾爾族</w:t>
      </w:r>
      <w:r w:rsidR="005D3713" w:rsidRPr="00365A83">
        <w:rPr>
          <w:rFonts w:ascii="新細明體" w:eastAsia="新細明體" w:hAnsi="新細明體" w:hint="eastAsia"/>
          <w:color w:val="000000" w:themeColor="text1"/>
        </w:rPr>
        <w:t>族際婚姻</w:t>
      </w:r>
      <w:proofErr w:type="gramEnd"/>
      <w:r w:rsidR="005D3713" w:rsidRPr="00365A83">
        <w:rPr>
          <w:rFonts w:ascii="新細明體" w:eastAsia="新細明體" w:hAnsi="新細明體" w:hint="eastAsia"/>
          <w:color w:val="000000" w:themeColor="text1"/>
        </w:rPr>
        <w:t>的低比率</w:t>
      </w:r>
      <w:r w:rsidR="00AA02B8">
        <w:rPr>
          <w:rFonts w:ascii="新細明體" w:eastAsia="新細明體" w:hAnsi="新細明體" w:hint="eastAsia"/>
          <w:color w:val="000000" w:themeColor="text1"/>
        </w:rPr>
        <w:t>，</w:t>
      </w:r>
      <w:r w:rsidR="005D3713" w:rsidRPr="00365A83">
        <w:rPr>
          <w:rFonts w:ascii="新細明體" w:eastAsia="新細明體" w:hAnsi="新細明體" w:hint="eastAsia"/>
          <w:color w:val="000000" w:themeColor="text1"/>
        </w:rPr>
        <w:t>以及</w:t>
      </w:r>
      <w:proofErr w:type="gramStart"/>
      <w:r w:rsidR="005D3713" w:rsidRPr="00365A83">
        <w:rPr>
          <w:rFonts w:ascii="新細明體" w:eastAsia="新細明體" w:hAnsi="新細明體" w:hint="eastAsia"/>
          <w:color w:val="000000" w:themeColor="text1"/>
        </w:rPr>
        <w:t>迴避維漢通婚</w:t>
      </w:r>
      <w:proofErr w:type="gramEnd"/>
      <w:r w:rsidR="005D3713" w:rsidRPr="00365A83">
        <w:rPr>
          <w:rFonts w:ascii="新細明體" w:eastAsia="新細明體" w:hAnsi="新細明體" w:hint="eastAsia"/>
          <w:color w:val="000000" w:themeColor="text1"/>
        </w:rPr>
        <w:t>的困難，</w:t>
      </w:r>
      <w:r w:rsidR="005D3713" w:rsidRPr="00365A83">
        <w:rPr>
          <w:rFonts w:hint="eastAsia"/>
          <w:color w:val="000000" w:themeColor="text1"/>
        </w:rPr>
        <w:t>僅僅藉由優厚的補貼</w:t>
      </w:r>
      <w:r w:rsidR="002A644C" w:rsidRPr="00365A83">
        <w:rPr>
          <w:rFonts w:hint="eastAsia"/>
          <w:color w:val="000000" w:themeColor="text1"/>
        </w:rPr>
        <w:t>作為</w:t>
      </w:r>
      <w:r w:rsidR="005D3713" w:rsidRPr="00365A83">
        <w:rPr>
          <w:rFonts w:hint="eastAsia"/>
          <w:color w:val="000000" w:themeColor="text1"/>
        </w:rPr>
        <w:t>誘因，使當地維吾爾人</w:t>
      </w:r>
      <w:r w:rsidR="005D3713" w:rsidRPr="00365A83">
        <w:rPr>
          <w:rFonts w:hint="eastAsia"/>
          <w:color w:val="000000" w:themeColor="text1"/>
        </w:rPr>
        <w:lastRenderedPageBreak/>
        <w:t>在面對本族集體的壓力下與漢人通婚，是相當困難且難以達成的。</w:t>
      </w:r>
      <w:r w:rsidRPr="00365A83">
        <w:rPr>
          <w:color w:val="000000" w:themeColor="text1"/>
        </w:rPr>
        <w:t xml:space="preserve">   </w:t>
      </w:r>
    </w:p>
    <w:p w:rsidR="00AC5A2C" w:rsidRPr="00365A83" w:rsidRDefault="00DF4407" w:rsidP="00FC503B">
      <w:pPr>
        <w:ind w:leftChars="200" w:left="480"/>
        <w:jc w:val="both"/>
        <w:rPr>
          <w:color w:val="000000" w:themeColor="text1"/>
        </w:rPr>
      </w:pPr>
      <w:r w:rsidRPr="00365A83">
        <w:rPr>
          <w:rFonts w:hint="eastAsia"/>
          <w:color w:val="000000" w:themeColor="text1"/>
        </w:rPr>
        <w:t xml:space="preserve">   </w:t>
      </w:r>
      <w:r w:rsidR="00DD0251" w:rsidRPr="00365A83">
        <w:rPr>
          <w:color w:val="000000" w:themeColor="text1"/>
        </w:rPr>
        <w:t xml:space="preserve"> </w:t>
      </w:r>
      <w:r w:rsidR="00B63B65" w:rsidRPr="00365A83">
        <w:rPr>
          <w:rFonts w:hint="eastAsia"/>
          <w:color w:val="000000" w:themeColor="text1"/>
        </w:rPr>
        <w:t>除</w:t>
      </w:r>
      <w:r w:rsidR="00EA1F8F">
        <w:rPr>
          <w:rFonts w:hint="eastAsia"/>
          <w:color w:val="000000" w:themeColor="text1"/>
        </w:rPr>
        <w:t>可預見的</w:t>
      </w:r>
      <w:r w:rsidR="00B63B65" w:rsidRPr="00365A83">
        <w:rPr>
          <w:rFonts w:hint="eastAsia"/>
          <w:color w:val="000000" w:themeColor="text1"/>
        </w:rPr>
        <w:t>成效有限之外，該</w:t>
      </w:r>
      <w:r w:rsidR="005D3713" w:rsidRPr="00365A83">
        <w:rPr>
          <w:rFonts w:hint="eastAsia"/>
          <w:color w:val="000000" w:themeColor="text1"/>
        </w:rPr>
        <w:t>試行辦法</w:t>
      </w:r>
      <w:r w:rsidR="00B63B65" w:rsidRPr="00365A83">
        <w:rPr>
          <w:rFonts w:hint="eastAsia"/>
          <w:color w:val="000000" w:themeColor="text1"/>
        </w:rPr>
        <w:t>亦</w:t>
      </w:r>
      <w:r w:rsidR="005D3713" w:rsidRPr="00365A83">
        <w:rPr>
          <w:rFonts w:hint="eastAsia"/>
          <w:color w:val="000000" w:themeColor="text1"/>
        </w:rPr>
        <w:t>有</w:t>
      </w:r>
      <w:r w:rsidR="00EA1F8F">
        <w:rPr>
          <w:rFonts w:hint="eastAsia"/>
          <w:color w:val="000000" w:themeColor="text1"/>
        </w:rPr>
        <w:t>部分</w:t>
      </w:r>
      <w:r w:rsidR="005D3713" w:rsidRPr="00365A83">
        <w:rPr>
          <w:rFonts w:hint="eastAsia"/>
          <w:color w:val="000000" w:themeColor="text1"/>
        </w:rPr>
        <w:t>的瑕疵與偏頗</w:t>
      </w:r>
      <w:r w:rsidR="00B63B65" w:rsidRPr="00365A83">
        <w:rPr>
          <w:rFonts w:asciiTheme="minorEastAsia" w:hAnsiTheme="minorEastAsia" w:hint="eastAsia"/>
          <w:color w:val="000000" w:themeColor="text1"/>
        </w:rPr>
        <w:t>。</w:t>
      </w:r>
      <w:r w:rsidR="00B63B65" w:rsidRPr="00365A83">
        <w:rPr>
          <w:rFonts w:hint="eastAsia"/>
          <w:color w:val="000000" w:themeColor="text1"/>
        </w:rPr>
        <w:t>在婚姻</w:t>
      </w:r>
      <w:r w:rsidR="00AC5A2C" w:rsidRPr="00365A83">
        <w:rPr>
          <w:rFonts w:hint="eastAsia"/>
          <w:color w:val="000000" w:themeColor="text1"/>
        </w:rPr>
        <w:t>家庭</w:t>
      </w:r>
      <w:r w:rsidR="00B63B65" w:rsidRPr="00365A83">
        <w:rPr>
          <w:rFonts w:hint="eastAsia"/>
          <w:color w:val="000000" w:themeColor="text1"/>
        </w:rPr>
        <w:t>方面</w:t>
      </w:r>
      <w:r w:rsidR="00543347" w:rsidRPr="00365A83">
        <w:rPr>
          <w:rFonts w:hint="eastAsia"/>
          <w:color w:val="000000" w:themeColor="text1"/>
        </w:rPr>
        <w:t>，</w:t>
      </w:r>
      <w:r w:rsidR="00B63B65" w:rsidRPr="00365A83">
        <w:rPr>
          <w:rFonts w:hint="eastAsia"/>
          <w:color w:val="000000" w:themeColor="text1"/>
        </w:rPr>
        <w:t>干涉個人自主</w:t>
      </w:r>
      <w:r w:rsidRPr="00365A83">
        <w:rPr>
          <w:rFonts w:hint="eastAsia"/>
          <w:color w:val="000000" w:themeColor="text1"/>
        </w:rPr>
        <w:t>：</w:t>
      </w:r>
      <w:r w:rsidR="00543347" w:rsidRPr="00365A83">
        <w:rPr>
          <w:rFonts w:hint="eastAsia"/>
          <w:color w:val="000000" w:themeColor="text1"/>
        </w:rPr>
        <w:t>就婚姻而言，</w:t>
      </w:r>
      <w:r w:rsidR="00B63B65" w:rsidRPr="00365A83">
        <w:rPr>
          <w:rFonts w:hint="eastAsia"/>
          <w:color w:val="000000" w:themeColor="text1"/>
        </w:rPr>
        <w:t>婚姻的個人自主性被抹煞了</w:t>
      </w:r>
      <w:r w:rsidR="00543347" w:rsidRPr="00365A83">
        <w:rPr>
          <w:rFonts w:hint="eastAsia"/>
          <w:color w:val="000000" w:themeColor="text1"/>
        </w:rPr>
        <w:t>，</w:t>
      </w:r>
      <w:r w:rsidR="00B63B65" w:rsidRPr="00365A83">
        <w:rPr>
          <w:rFonts w:hint="eastAsia"/>
          <w:color w:val="000000" w:themeColor="text1"/>
        </w:rPr>
        <w:t>婚姻</w:t>
      </w:r>
      <w:r w:rsidR="00365A83" w:rsidRPr="00365A83">
        <w:rPr>
          <w:rFonts w:hint="eastAsia"/>
          <w:color w:val="000000" w:themeColor="text1"/>
        </w:rPr>
        <w:t>選擇</w:t>
      </w:r>
      <w:r w:rsidR="00B63B65" w:rsidRPr="00365A83">
        <w:rPr>
          <w:rFonts w:hint="eastAsia"/>
          <w:color w:val="000000" w:themeColor="text1"/>
        </w:rPr>
        <w:t>成為政策直接干預的對象</w:t>
      </w:r>
      <w:r w:rsidR="000A4341">
        <w:rPr>
          <w:rFonts w:asciiTheme="minorEastAsia" w:hAnsiTheme="minorEastAsia" w:hint="eastAsia"/>
          <w:color w:val="000000" w:themeColor="text1"/>
        </w:rPr>
        <w:t>，</w:t>
      </w:r>
      <w:r w:rsidR="000A4341">
        <w:rPr>
          <w:rFonts w:hint="eastAsia"/>
          <w:color w:val="000000" w:themeColor="text1"/>
        </w:rPr>
        <w:t>有違《中華人民共和國憲法》與《</w:t>
      </w:r>
      <w:r w:rsidR="000A4341" w:rsidRPr="000A4341">
        <w:rPr>
          <w:rFonts w:hint="eastAsia"/>
          <w:color w:val="000000" w:themeColor="text1"/>
        </w:rPr>
        <w:t>婦女權益保障法</w:t>
      </w:r>
      <w:r w:rsidR="000A4341">
        <w:rPr>
          <w:rFonts w:hint="eastAsia"/>
          <w:color w:val="000000" w:themeColor="text1"/>
        </w:rPr>
        <w:t>》對婦女婚姻自主的保障</w:t>
      </w:r>
      <w:r w:rsidR="000A4341">
        <w:rPr>
          <w:rFonts w:asciiTheme="minorEastAsia" w:hAnsiTheme="minorEastAsia" w:hint="eastAsia"/>
          <w:color w:val="000000" w:themeColor="text1"/>
        </w:rPr>
        <w:t>。</w:t>
      </w:r>
      <w:r w:rsidR="00B63B65" w:rsidRPr="00365A83">
        <w:rPr>
          <w:rFonts w:hint="eastAsia"/>
          <w:color w:val="000000" w:themeColor="text1"/>
        </w:rPr>
        <w:t>在家庭方面</w:t>
      </w:r>
      <w:r w:rsidR="00543347" w:rsidRPr="00365A83">
        <w:rPr>
          <w:rFonts w:hint="eastAsia"/>
          <w:color w:val="000000" w:themeColor="text1"/>
        </w:rPr>
        <w:t>，</w:t>
      </w:r>
      <w:proofErr w:type="gramStart"/>
      <w:r w:rsidR="00B63B65" w:rsidRPr="00365A83">
        <w:rPr>
          <w:rFonts w:hint="eastAsia"/>
          <w:color w:val="000000" w:themeColor="text1"/>
        </w:rPr>
        <w:t>民漢</w:t>
      </w:r>
      <w:r w:rsidR="00543347" w:rsidRPr="00365A83">
        <w:rPr>
          <w:rFonts w:hint="eastAsia"/>
          <w:color w:val="000000" w:themeColor="text1"/>
        </w:rPr>
        <w:t>通婚</w:t>
      </w:r>
      <w:proofErr w:type="gramEnd"/>
      <w:r w:rsidR="00543347" w:rsidRPr="00365A83">
        <w:rPr>
          <w:rFonts w:hint="eastAsia"/>
          <w:color w:val="000000" w:themeColor="text1"/>
        </w:rPr>
        <w:t>家庭</w:t>
      </w:r>
      <w:r w:rsidR="00B63B65" w:rsidRPr="00365A83">
        <w:rPr>
          <w:rFonts w:hint="eastAsia"/>
          <w:color w:val="000000" w:themeColor="text1"/>
        </w:rPr>
        <w:t>子女的生活</w:t>
      </w:r>
      <w:r w:rsidR="00543347" w:rsidRPr="00365A83">
        <w:rPr>
          <w:rFonts w:hint="eastAsia"/>
          <w:color w:val="000000" w:themeColor="text1"/>
        </w:rPr>
        <w:t>、醫療、就學、</w:t>
      </w:r>
      <w:r w:rsidR="00B63B65" w:rsidRPr="00365A83">
        <w:rPr>
          <w:rFonts w:hint="eastAsia"/>
          <w:color w:val="000000" w:themeColor="text1"/>
        </w:rPr>
        <w:t>就業</w:t>
      </w:r>
      <w:r w:rsidR="00543347" w:rsidRPr="00365A83">
        <w:rPr>
          <w:rFonts w:hint="eastAsia"/>
          <w:color w:val="000000" w:themeColor="text1"/>
        </w:rPr>
        <w:t>等等</w:t>
      </w:r>
      <w:r w:rsidR="00B63B65" w:rsidRPr="00365A83">
        <w:rPr>
          <w:rFonts w:hint="eastAsia"/>
          <w:color w:val="000000" w:themeColor="text1"/>
        </w:rPr>
        <w:t>都有政府的優厚補貼</w:t>
      </w:r>
      <w:r w:rsidR="000A4341">
        <w:rPr>
          <w:rFonts w:asciiTheme="minorEastAsia" w:hAnsiTheme="minorEastAsia" w:hint="eastAsia"/>
          <w:color w:val="000000" w:themeColor="text1"/>
        </w:rPr>
        <w:t>，</w:t>
      </w:r>
      <w:r w:rsidR="000A4341">
        <w:rPr>
          <w:rFonts w:hint="eastAsia"/>
          <w:color w:val="000000" w:themeColor="text1"/>
        </w:rPr>
        <w:t>政府權力赤裸裸的直接進入到家庭生活之中，違反了</w:t>
      </w:r>
      <w:r w:rsidR="00FC4B52" w:rsidRPr="00365A83">
        <w:rPr>
          <w:rFonts w:hint="eastAsia"/>
          <w:color w:val="000000" w:themeColor="text1"/>
        </w:rPr>
        <w:t>憲法中的人人平等的原則。</w:t>
      </w:r>
      <w:r w:rsidR="00B63B65" w:rsidRPr="00365A83">
        <w:rPr>
          <w:rFonts w:hint="eastAsia"/>
          <w:color w:val="000000" w:themeColor="text1"/>
        </w:rPr>
        <w:t>婚姻成為民族交往政策的工具</w:t>
      </w:r>
      <w:r w:rsidR="00543347" w:rsidRPr="00365A83">
        <w:rPr>
          <w:rFonts w:hint="eastAsia"/>
          <w:color w:val="000000" w:themeColor="text1"/>
        </w:rPr>
        <w:t>，</w:t>
      </w:r>
      <w:r w:rsidR="00B63B65" w:rsidRPr="00365A83">
        <w:rPr>
          <w:rFonts w:hint="eastAsia"/>
          <w:color w:val="000000" w:themeColor="text1"/>
        </w:rPr>
        <w:t>通婚</w:t>
      </w:r>
      <w:r w:rsidR="002D66FA" w:rsidRPr="00365A83">
        <w:rPr>
          <w:rFonts w:hint="eastAsia"/>
          <w:color w:val="000000" w:themeColor="text1"/>
        </w:rPr>
        <w:t>家庭變成一種</w:t>
      </w:r>
      <w:r w:rsidR="00365A83" w:rsidRPr="00365A83">
        <w:rPr>
          <w:rFonts w:hint="eastAsia"/>
          <w:color w:val="000000" w:themeColor="text1"/>
        </w:rPr>
        <w:t>與</w:t>
      </w:r>
      <w:r w:rsidR="002D66FA" w:rsidRPr="00365A83">
        <w:rPr>
          <w:rFonts w:hint="eastAsia"/>
          <w:color w:val="000000" w:themeColor="text1"/>
        </w:rPr>
        <w:t>政府的契約</w:t>
      </w:r>
      <w:r w:rsidR="00543347" w:rsidRPr="00365A83">
        <w:rPr>
          <w:rFonts w:hint="eastAsia"/>
          <w:color w:val="000000" w:themeColor="text1"/>
        </w:rPr>
        <w:t>。</w:t>
      </w:r>
    </w:p>
    <w:p w:rsidR="00AC5A2C" w:rsidRPr="00365A83" w:rsidRDefault="00B63B65" w:rsidP="00FC503B">
      <w:pPr>
        <w:ind w:leftChars="200" w:left="480"/>
        <w:jc w:val="both"/>
        <w:rPr>
          <w:color w:val="000000" w:themeColor="text1"/>
        </w:rPr>
      </w:pPr>
      <w:r w:rsidRPr="00365A83">
        <w:rPr>
          <w:rFonts w:hint="eastAsia"/>
          <w:color w:val="000000" w:themeColor="text1"/>
        </w:rPr>
        <w:t xml:space="preserve">    </w:t>
      </w:r>
      <w:r w:rsidRPr="00365A83">
        <w:rPr>
          <w:rFonts w:hint="eastAsia"/>
          <w:color w:val="000000" w:themeColor="text1"/>
        </w:rPr>
        <w:t>具有大漢族主義的意涵</w:t>
      </w:r>
      <w:r w:rsidR="00FC4B52" w:rsidRPr="00365A83">
        <w:rPr>
          <w:rFonts w:hint="eastAsia"/>
          <w:color w:val="000000" w:themeColor="text1"/>
        </w:rPr>
        <w:t>，造成民族不平等</w:t>
      </w:r>
      <w:r w:rsidR="00DF4407" w:rsidRPr="00365A83">
        <w:rPr>
          <w:rFonts w:hint="eastAsia"/>
          <w:color w:val="000000" w:themeColor="text1"/>
        </w:rPr>
        <w:t>：</w:t>
      </w:r>
      <w:r w:rsidR="00FC4B52" w:rsidRPr="00365A83">
        <w:rPr>
          <w:rFonts w:hint="eastAsia"/>
          <w:color w:val="000000" w:themeColor="text1"/>
        </w:rPr>
        <w:t>中國</w:t>
      </w:r>
      <w:r w:rsidRPr="00365A83">
        <w:rPr>
          <w:rFonts w:hint="eastAsia"/>
          <w:color w:val="000000" w:themeColor="text1"/>
        </w:rPr>
        <w:t>民族區域自治制度</w:t>
      </w:r>
      <w:r w:rsidR="00365A83" w:rsidRPr="00365A83">
        <w:rPr>
          <w:rFonts w:hint="eastAsia"/>
          <w:color w:val="000000" w:themeColor="text1"/>
        </w:rPr>
        <w:t>的創設本意</w:t>
      </w:r>
      <w:r w:rsidRPr="00365A83">
        <w:rPr>
          <w:rFonts w:hint="eastAsia"/>
          <w:color w:val="000000" w:themeColor="text1"/>
        </w:rPr>
        <w:t>是要保護自治民族的民族文化</w:t>
      </w:r>
      <w:r w:rsidR="00FC4B52" w:rsidRPr="00365A83">
        <w:rPr>
          <w:rFonts w:hint="eastAsia"/>
          <w:color w:val="000000" w:themeColor="text1"/>
        </w:rPr>
        <w:t>、</w:t>
      </w:r>
      <w:r w:rsidRPr="00365A83">
        <w:rPr>
          <w:rFonts w:hint="eastAsia"/>
          <w:color w:val="000000" w:themeColor="text1"/>
        </w:rPr>
        <w:t>風俗習慣</w:t>
      </w:r>
      <w:r w:rsidR="00FC4B52" w:rsidRPr="00365A83">
        <w:rPr>
          <w:rFonts w:hint="eastAsia"/>
          <w:color w:val="000000" w:themeColor="text1"/>
        </w:rPr>
        <w:t>語言等等</w:t>
      </w:r>
      <w:r w:rsidR="00EA1F8F">
        <w:rPr>
          <w:rFonts w:asciiTheme="minorEastAsia" w:hAnsiTheme="minorEastAsia" w:hint="eastAsia"/>
          <w:color w:val="000000" w:themeColor="text1"/>
        </w:rPr>
        <w:t>；</w:t>
      </w:r>
      <w:r w:rsidRPr="00365A83">
        <w:rPr>
          <w:rFonts w:hint="eastAsia"/>
          <w:color w:val="000000" w:themeColor="text1"/>
        </w:rPr>
        <w:t>維吾爾人的</w:t>
      </w:r>
      <w:proofErr w:type="gramStart"/>
      <w:r w:rsidRPr="00365A83">
        <w:rPr>
          <w:rFonts w:hint="eastAsia"/>
          <w:color w:val="000000" w:themeColor="text1"/>
        </w:rPr>
        <w:t>族內婚</w:t>
      </w:r>
      <w:r w:rsidR="00EA1F8F">
        <w:rPr>
          <w:rFonts w:hint="eastAsia"/>
          <w:color w:val="000000" w:themeColor="text1"/>
        </w:rPr>
        <w:t>亦</w:t>
      </w:r>
      <w:r w:rsidRPr="00365A83">
        <w:rPr>
          <w:rFonts w:hint="eastAsia"/>
          <w:color w:val="000000" w:themeColor="text1"/>
        </w:rPr>
        <w:t>有</w:t>
      </w:r>
      <w:proofErr w:type="gramEnd"/>
      <w:r w:rsidRPr="00365A83">
        <w:rPr>
          <w:rFonts w:hint="eastAsia"/>
          <w:color w:val="000000" w:themeColor="text1"/>
        </w:rPr>
        <w:t>其傳統</w:t>
      </w:r>
      <w:r w:rsidR="00FC4B52" w:rsidRPr="00365A83">
        <w:rPr>
          <w:rFonts w:hint="eastAsia"/>
          <w:color w:val="000000" w:themeColor="text1"/>
        </w:rPr>
        <w:t>、</w:t>
      </w:r>
      <w:r w:rsidRPr="00365A83">
        <w:rPr>
          <w:rFonts w:hint="eastAsia"/>
          <w:color w:val="000000" w:themeColor="text1"/>
        </w:rPr>
        <w:t>民</w:t>
      </w:r>
      <w:r w:rsidR="00FC4B52" w:rsidRPr="00365A83">
        <w:rPr>
          <w:rFonts w:hint="eastAsia"/>
          <w:color w:val="000000" w:themeColor="text1"/>
        </w:rPr>
        <w:t>族感</w:t>
      </w:r>
      <w:r w:rsidRPr="00365A83">
        <w:rPr>
          <w:rFonts w:hint="eastAsia"/>
          <w:color w:val="000000" w:themeColor="text1"/>
        </w:rPr>
        <w:t>情</w:t>
      </w:r>
      <w:r w:rsidR="00FC4B52" w:rsidRPr="00365A83">
        <w:rPr>
          <w:rFonts w:hint="eastAsia"/>
          <w:color w:val="000000" w:themeColor="text1"/>
        </w:rPr>
        <w:t>與宗教上的原因。該辦法</w:t>
      </w:r>
      <w:r w:rsidRPr="00365A83">
        <w:rPr>
          <w:rFonts w:hint="eastAsia"/>
          <w:color w:val="000000" w:themeColor="text1"/>
        </w:rPr>
        <w:t>漠視當地民情風俗</w:t>
      </w:r>
      <w:r w:rsidR="00FC4B52" w:rsidRPr="00365A83">
        <w:rPr>
          <w:rFonts w:hint="eastAsia"/>
          <w:color w:val="000000" w:themeColor="text1"/>
        </w:rPr>
        <w:t>，</w:t>
      </w:r>
      <w:r w:rsidR="002D66FA" w:rsidRPr="00365A83">
        <w:rPr>
          <w:rFonts w:hint="eastAsia"/>
          <w:color w:val="000000" w:themeColor="text1"/>
        </w:rPr>
        <w:t>在維吾爾族為主的區域</w:t>
      </w:r>
      <w:r w:rsidR="00FC4B52" w:rsidRPr="00365A83">
        <w:rPr>
          <w:rFonts w:hint="eastAsia"/>
          <w:color w:val="000000" w:themeColor="text1"/>
        </w:rPr>
        <w:t>推行該辦法，</w:t>
      </w:r>
      <w:proofErr w:type="gramStart"/>
      <w:r w:rsidR="00FC4B52" w:rsidRPr="00365A83">
        <w:rPr>
          <w:rFonts w:hint="eastAsia"/>
          <w:color w:val="000000" w:themeColor="text1"/>
        </w:rPr>
        <w:t>使族際間的</w:t>
      </w:r>
      <w:proofErr w:type="gramEnd"/>
      <w:r w:rsidR="00FC4B52" w:rsidRPr="00365A83">
        <w:rPr>
          <w:rFonts w:hint="eastAsia"/>
          <w:color w:val="000000" w:themeColor="text1"/>
        </w:rPr>
        <w:t>通婚不一定會有補助，</w:t>
      </w:r>
      <w:proofErr w:type="gramStart"/>
      <w:r w:rsidR="00FC4B52" w:rsidRPr="00365A83">
        <w:rPr>
          <w:rFonts w:hint="eastAsia"/>
          <w:color w:val="000000" w:themeColor="text1"/>
        </w:rPr>
        <w:t>僅有民漢通婚</w:t>
      </w:r>
      <w:proofErr w:type="gramEnd"/>
      <w:r w:rsidR="00FC4B52" w:rsidRPr="00365A83">
        <w:rPr>
          <w:rFonts w:hint="eastAsia"/>
          <w:color w:val="000000" w:themeColor="text1"/>
        </w:rPr>
        <w:t>與其家庭能獲得優厚補助，</w:t>
      </w:r>
      <w:r w:rsidR="00EA1F8F">
        <w:rPr>
          <w:rFonts w:hint="eastAsia"/>
          <w:color w:val="000000" w:themeColor="text1"/>
        </w:rPr>
        <w:t>獨厚一方為漢人的婚</w:t>
      </w:r>
      <w:r w:rsidR="00463EBF">
        <w:rPr>
          <w:rFonts w:hint="eastAsia"/>
          <w:color w:val="000000" w:themeColor="text1"/>
        </w:rPr>
        <w:t>姻</w:t>
      </w:r>
      <w:r w:rsidR="00EA1F8F">
        <w:rPr>
          <w:rFonts w:asciiTheme="minorEastAsia" w:hAnsiTheme="minorEastAsia" w:hint="eastAsia"/>
          <w:color w:val="000000" w:themeColor="text1"/>
        </w:rPr>
        <w:t>，</w:t>
      </w:r>
      <w:r w:rsidR="00FC4B52" w:rsidRPr="00365A83">
        <w:rPr>
          <w:rFonts w:hint="eastAsia"/>
          <w:color w:val="000000" w:themeColor="text1"/>
        </w:rPr>
        <w:t>造成民族差別待遇，有違民族平等</w:t>
      </w:r>
      <w:r w:rsidR="00FC4B52" w:rsidRPr="00365A83">
        <w:rPr>
          <w:rFonts w:asciiTheme="minorEastAsia" w:hAnsiTheme="minorEastAsia" w:hint="eastAsia"/>
          <w:color w:val="000000" w:themeColor="text1"/>
        </w:rPr>
        <w:t>，</w:t>
      </w:r>
      <w:r w:rsidR="00FC4B52" w:rsidRPr="00365A83">
        <w:rPr>
          <w:rFonts w:hint="eastAsia"/>
          <w:color w:val="000000" w:themeColor="text1"/>
        </w:rPr>
        <w:t>具有大漢族主義的危險，</w:t>
      </w:r>
      <w:r w:rsidR="00EA1F8F">
        <w:rPr>
          <w:rFonts w:hint="eastAsia"/>
          <w:color w:val="000000" w:themeColor="text1"/>
        </w:rPr>
        <w:t>易造</w:t>
      </w:r>
      <w:r w:rsidR="00FC4B52" w:rsidRPr="00365A83">
        <w:rPr>
          <w:rFonts w:hint="eastAsia"/>
          <w:color w:val="000000" w:themeColor="text1"/>
        </w:rPr>
        <w:t>成一種</w:t>
      </w:r>
      <w:r w:rsidR="00EA1F8F">
        <w:rPr>
          <w:rFonts w:hint="eastAsia"/>
          <w:color w:val="000000" w:themeColor="text1"/>
        </w:rPr>
        <w:t>對維吾爾社群的</w:t>
      </w:r>
      <w:r w:rsidR="00FC4B52" w:rsidRPr="00365A83">
        <w:rPr>
          <w:rFonts w:hint="eastAsia"/>
          <w:color w:val="000000" w:themeColor="text1"/>
        </w:rPr>
        <w:t>挑釁</w:t>
      </w:r>
      <w:r w:rsidR="00FC4B52" w:rsidRPr="00365A83">
        <w:rPr>
          <w:rFonts w:asciiTheme="minorEastAsia" w:hAnsiTheme="minorEastAsia" w:hint="eastAsia"/>
          <w:color w:val="000000" w:themeColor="text1"/>
        </w:rPr>
        <w:t>，使維吾爾社群對漢人產生</w:t>
      </w:r>
      <w:r w:rsidR="00FC4B52" w:rsidRPr="00365A83">
        <w:rPr>
          <w:rFonts w:hint="eastAsia"/>
          <w:color w:val="000000" w:themeColor="text1"/>
        </w:rPr>
        <w:t>負面的認知，更會招致民族同化的疑慮與批評。</w:t>
      </w:r>
      <w:r w:rsidR="00854C1B" w:rsidRPr="00365A83">
        <w:rPr>
          <w:rFonts w:hint="eastAsia"/>
          <w:color w:val="000000" w:themeColor="text1"/>
        </w:rPr>
        <w:t xml:space="preserve">    </w:t>
      </w:r>
    </w:p>
    <w:p w:rsidR="002408BD" w:rsidRPr="00365A83" w:rsidRDefault="00DF4407" w:rsidP="00FC503B">
      <w:pPr>
        <w:ind w:leftChars="200" w:left="480"/>
        <w:jc w:val="both"/>
        <w:rPr>
          <w:color w:val="000000" w:themeColor="text1"/>
        </w:rPr>
      </w:pPr>
      <w:r w:rsidRPr="00365A83">
        <w:rPr>
          <w:rFonts w:hint="eastAsia"/>
          <w:color w:val="000000" w:themeColor="text1"/>
        </w:rPr>
        <w:t xml:space="preserve">    </w:t>
      </w:r>
      <w:r w:rsidR="00AC5A2C" w:rsidRPr="00365A83">
        <w:rPr>
          <w:rFonts w:hint="eastAsia"/>
          <w:color w:val="000000" w:themeColor="text1"/>
        </w:rPr>
        <w:t>官僚主義的作風</w:t>
      </w:r>
      <w:r w:rsidRPr="00365A83">
        <w:rPr>
          <w:rFonts w:hint="eastAsia"/>
          <w:color w:val="000000" w:themeColor="text1"/>
        </w:rPr>
        <w:t>：</w:t>
      </w:r>
      <w:r w:rsidR="00DD0251" w:rsidRPr="00365A83">
        <w:rPr>
          <w:rFonts w:hint="eastAsia"/>
          <w:color w:val="000000" w:themeColor="text1"/>
        </w:rPr>
        <w:t>若這政策不</w:t>
      </w:r>
      <w:r w:rsidR="00113EA3" w:rsidRPr="00365A83">
        <w:rPr>
          <w:rFonts w:hint="eastAsia"/>
          <w:color w:val="000000" w:themeColor="text1"/>
        </w:rPr>
        <w:t>易產生</w:t>
      </w:r>
      <w:r w:rsidR="00DD0251" w:rsidRPr="00365A83">
        <w:rPr>
          <w:rFonts w:hint="eastAsia"/>
          <w:color w:val="000000" w:themeColor="text1"/>
        </w:rPr>
        <w:t>效</w:t>
      </w:r>
      <w:r w:rsidR="00113EA3" w:rsidRPr="00365A83">
        <w:rPr>
          <w:rFonts w:hint="eastAsia"/>
          <w:color w:val="000000" w:themeColor="text1"/>
        </w:rPr>
        <w:t>果</w:t>
      </w:r>
      <w:r w:rsidR="00DD0251" w:rsidRPr="00365A83">
        <w:rPr>
          <w:rFonts w:ascii="新細明體" w:eastAsia="新細明體" w:hAnsi="新細明體" w:hint="eastAsia"/>
          <w:color w:val="000000" w:themeColor="text1"/>
        </w:rPr>
        <w:t>，</w:t>
      </w:r>
      <w:r w:rsidR="00DD0251" w:rsidRPr="00365A83">
        <w:rPr>
          <w:rFonts w:hint="eastAsia"/>
          <w:color w:val="000000" w:themeColor="text1"/>
        </w:rPr>
        <w:t>那出臺這樣的政策便有</w:t>
      </w:r>
      <w:r w:rsidRPr="00365A83">
        <w:rPr>
          <w:rFonts w:hint="eastAsia"/>
          <w:color w:val="000000" w:themeColor="text1"/>
        </w:rPr>
        <w:t>幾</w:t>
      </w:r>
      <w:r w:rsidR="00DD0251" w:rsidRPr="00365A83">
        <w:rPr>
          <w:rFonts w:hint="eastAsia"/>
          <w:color w:val="000000" w:themeColor="text1"/>
        </w:rPr>
        <w:t>種可能</w:t>
      </w:r>
      <w:r w:rsidR="00DD0251" w:rsidRPr="00365A83">
        <w:rPr>
          <w:rFonts w:ascii="新細明體" w:eastAsia="新細明體" w:hAnsi="新細明體" w:hint="eastAsia"/>
          <w:color w:val="000000" w:themeColor="text1"/>
        </w:rPr>
        <w:t>，</w:t>
      </w:r>
      <w:r w:rsidR="00FA56B4" w:rsidRPr="00365A83">
        <w:rPr>
          <w:rFonts w:ascii="新細明體" w:eastAsia="新細明體" w:hAnsi="新細明體" w:hint="eastAsia"/>
          <w:color w:val="000000" w:themeColor="text1"/>
        </w:rPr>
        <w:t>一</w:t>
      </w:r>
      <w:r w:rsidR="00DD0251" w:rsidRPr="00365A83">
        <w:rPr>
          <w:rFonts w:hint="eastAsia"/>
          <w:color w:val="000000" w:themeColor="text1"/>
        </w:rPr>
        <w:t>是地方政府對當地現實情況的不明</w:t>
      </w:r>
      <w:r w:rsidR="001B1C51" w:rsidRPr="00365A83">
        <w:rPr>
          <w:rFonts w:ascii="新細明體" w:eastAsia="新細明體" w:hAnsi="新細明體" w:hint="eastAsia"/>
          <w:color w:val="000000" w:themeColor="text1"/>
        </w:rPr>
        <w:t>；</w:t>
      </w:r>
      <w:r w:rsidR="00AC093D" w:rsidRPr="00365A83">
        <w:rPr>
          <w:rFonts w:hint="eastAsia"/>
          <w:color w:val="000000" w:themeColor="text1"/>
        </w:rPr>
        <w:t>或</w:t>
      </w:r>
      <w:r w:rsidR="00DD0251" w:rsidRPr="00365A83">
        <w:rPr>
          <w:rFonts w:hint="eastAsia"/>
          <w:color w:val="000000" w:themeColor="text1"/>
        </w:rPr>
        <w:t>是官僚體系應付上級政策指示的做法</w:t>
      </w:r>
      <w:r w:rsidR="00365A83" w:rsidRPr="00365A83">
        <w:rPr>
          <w:rFonts w:ascii="新細明體" w:eastAsia="新細明體" w:hAnsi="新細明體" w:hint="eastAsia"/>
          <w:color w:val="000000" w:themeColor="text1"/>
        </w:rPr>
        <w:t>。</w:t>
      </w:r>
      <w:r w:rsidR="00DD0251" w:rsidRPr="00365A83">
        <w:rPr>
          <w:rFonts w:hint="eastAsia"/>
          <w:color w:val="000000" w:themeColor="text1"/>
        </w:rPr>
        <w:t>以這種方式提出政策</w:t>
      </w:r>
      <w:r w:rsidR="00DD0251" w:rsidRPr="00365A83">
        <w:rPr>
          <w:rFonts w:ascii="新細明體" w:eastAsia="新細明體" w:hAnsi="新細明體" w:hint="eastAsia"/>
          <w:color w:val="000000" w:themeColor="text1"/>
        </w:rPr>
        <w:t>，實際上是官僚主義的做法：</w:t>
      </w:r>
      <w:r w:rsidR="00FA56B4" w:rsidRPr="00365A83">
        <w:rPr>
          <w:rFonts w:ascii="新細明體" w:eastAsia="新細明體" w:hAnsi="新細明體" w:hint="eastAsia"/>
          <w:color w:val="000000" w:themeColor="text1"/>
        </w:rPr>
        <w:t>滿足官僚體系的需要</w:t>
      </w:r>
      <w:r w:rsidR="00DD0251" w:rsidRPr="00365A83">
        <w:rPr>
          <w:rFonts w:ascii="新細明體" w:eastAsia="新細明體" w:hAnsi="新細明體" w:hint="eastAsia"/>
          <w:color w:val="000000" w:themeColor="text1"/>
        </w:rPr>
        <w:t>，</w:t>
      </w:r>
      <w:r w:rsidR="00DD0251" w:rsidRPr="00365A83">
        <w:rPr>
          <w:rFonts w:hint="eastAsia"/>
          <w:color w:val="000000" w:themeColor="text1"/>
        </w:rPr>
        <w:t>而不是</w:t>
      </w:r>
      <w:r w:rsidR="00FA56B4" w:rsidRPr="00365A83">
        <w:rPr>
          <w:rFonts w:hint="eastAsia"/>
          <w:color w:val="000000" w:themeColor="text1"/>
        </w:rPr>
        <w:t>滿足</w:t>
      </w:r>
      <w:r w:rsidR="00DD0251" w:rsidRPr="00365A83">
        <w:rPr>
          <w:rFonts w:hint="eastAsia"/>
          <w:color w:val="000000" w:themeColor="text1"/>
        </w:rPr>
        <w:t>群眾</w:t>
      </w:r>
      <w:r w:rsidR="00FA56B4" w:rsidRPr="00365A83">
        <w:rPr>
          <w:rFonts w:hint="eastAsia"/>
          <w:color w:val="000000" w:themeColor="text1"/>
        </w:rPr>
        <w:t>的需要</w:t>
      </w:r>
      <w:r w:rsidR="00DD0251" w:rsidRPr="00365A83">
        <w:rPr>
          <w:rFonts w:ascii="新細明體" w:eastAsia="新細明體" w:hAnsi="新細明體" w:hint="eastAsia"/>
          <w:color w:val="000000" w:themeColor="text1"/>
        </w:rPr>
        <w:t>。這</w:t>
      </w:r>
      <w:r w:rsidR="00DD0251" w:rsidRPr="00365A83">
        <w:rPr>
          <w:rFonts w:hint="eastAsia"/>
          <w:color w:val="000000" w:themeColor="text1"/>
        </w:rPr>
        <w:t>不僅不會產生實際效果</w:t>
      </w:r>
      <w:r w:rsidR="00DD0251" w:rsidRPr="00365A83">
        <w:rPr>
          <w:rFonts w:ascii="新細明體" w:eastAsia="新細明體" w:hAnsi="新細明體" w:hint="eastAsia"/>
          <w:color w:val="000000" w:themeColor="text1"/>
        </w:rPr>
        <w:t>，</w:t>
      </w:r>
      <w:r w:rsidR="00DD0251" w:rsidRPr="00365A83">
        <w:rPr>
          <w:rFonts w:hint="eastAsia"/>
          <w:color w:val="000000" w:themeColor="text1"/>
        </w:rPr>
        <w:t>反而會浪費國家資源</w:t>
      </w:r>
      <w:r w:rsidR="00DD0251" w:rsidRPr="00365A83">
        <w:rPr>
          <w:rFonts w:ascii="新細明體" w:eastAsia="新細明體" w:hAnsi="新細明體" w:hint="eastAsia"/>
          <w:color w:val="000000" w:themeColor="text1"/>
        </w:rPr>
        <w:t>，</w:t>
      </w:r>
      <w:r w:rsidR="00DD0251" w:rsidRPr="00365A83">
        <w:rPr>
          <w:rFonts w:hint="eastAsia"/>
          <w:color w:val="000000" w:themeColor="text1"/>
        </w:rPr>
        <w:t>甚至形成腐敗的空間</w:t>
      </w:r>
      <w:r w:rsidR="00DD0251" w:rsidRPr="00365A83">
        <w:rPr>
          <w:color w:val="000000" w:themeColor="text1"/>
        </w:rPr>
        <w:t>(</w:t>
      </w:r>
      <w:r w:rsidR="00DD0251" w:rsidRPr="00365A83">
        <w:rPr>
          <w:rFonts w:hint="eastAsia"/>
          <w:color w:val="000000" w:themeColor="text1"/>
        </w:rPr>
        <w:t>欺上瞞下</w:t>
      </w:r>
      <w:r w:rsidR="00DD0251" w:rsidRPr="00365A83">
        <w:rPr>
          <w:color w:val="000000" w:themeColor="text1"/>
        </w:rPr>
        <w:t>)</w:t>
      </w:r>
      <w:r w:rsidR="00DD0251" w:rsidRPr="00365A83">
        <w:rPr>
          <w:rFonts w:ascii="新細明體" w:eastAsia="新細明體" w:hAnsi="新細明體" w:hint="eastAsia"/>
          <w:color w:val="000000" w:themeColor="text1"/>
        </w:rPr>
        <w:t>，</w:t>
      </w:r>
      <w:r w:rsidR="00365A83" w:rsidRPr="00365A83">
        <w:rPr>
          <w:rFonts w:ascii="新細明體" w:eastAsia="新細明體" w:hAnsi="新細明體" w:hint="eastAsia"/>
          <w:color w:val="000000" w:themeColor="text1"/>
        </w:rPr>
        <w:t>雖然</w:t>
      </w:r>
      <w:r w:rsidR="00DD0251" w:rsidRPr="00365A83">
        <w:rPr>
          <w:rFonts w:ascii="新細明體" w:eastAsia="新細明體" w:hAnsi="新細明體" w:hint="eastAsia"/>
          <w:color w:val="000000" w:themeColor="text1"/>
        </w:rPr>
        <w:t>在中國</w:t>
      </w:r>
      <w:r w:rsidR="00365A83" w:rsidRPr="00365A83">
        <w:rPr>
          <w:rFonts w:ascii="新細明體" w:eastAsia="新細明體" w:hAnsi="新細明體" w:hint="eastAsia"/>
          <w:color w:val="000000" w:themeColor="text1"/>
        </w:rPr>
        <w:t>，</w:t>
      </w:r>
      <w:r w:rsidR="00DD0251" w:rsidRPr="00365A83">
        <w:rPr>
          <w:rFonts w:ascii="新細明體" w:eastAsia="新細明體" w:hAnsi="新細明體" w:hint="eastAsia"/>
          <w:color w:val="000000" w:themeColor="text1"/>
        </w:rPr>
        <w:t>官員的腐敗已成為</w:t>
      </w:r>
      <w:r w:rsidR="00A44E3A">
        <w:rPr>
          <w:rFonts w:ascii="新細明體" w:eastAsia="新細明體" w:hAnsi="新細明體" w:hint="eastAsia"/>
          <w:color w:val="000000" w:themeColor="text1"/>
        </w:rPr>
        <w:t>中國政府</w:t>
      </w:r>
      <w:r w:rsidR="00DD0251" w:rsidRPr="00365A83">
        <w:rPr>
          <w:rFonts w:ascii="新細明體" w:eastAsia="新細明體" w:hAnsi="新細明體" w:hint="eastAsia"/>
          <w:color w:val="000000" w:themeColor="text1"/>
        </w:rPr>
        <w:t>雷厲風行的打擊對象，</w:t>
      </w:r>
      <w:r w:rsidR="00FA56B4" w:rsidRPr="00365A83">
        <w:rPr>
          <w:rFonts w:ascii="新細明體" w:eastAsia="新細明體" w:hAnsi="新細明體" w:hint="eastAsia"/>
          <w:color w:val="000000" w:themeColor="text1"/>
        </w:rPr>
        <w:t>但是</w:t>
      </w:r>
      <w:r w:rsidR="00DD0251" w:rsidRPr="00365A83">
        <w:rPr>
          <w:rFonts w:ascii="新細明體" w:eastAsia="新細明體" w:hAnsi="新細明體" w:hint="eastAsia"/>
          <w:color w:val="000000" w:themeColor="text1"/>
        </w:rPr>
        <w:t>政府中官僚主義的危害實不下於官員的貪腐，有時</w:t>
      </w:r>
      <w:r w:rsidR="00AC093D" w:rsidRPr="00365A83">
        <w:rPr>
          <w:rFonts w:ascii="新細明體" w:eastAsia="新細明體" w:hAnsi="新細明體" w:hint="eastAsia"/>
          <w:color w:val="000000" w:themeColor="text1"/>
        </w:rPr>
        <w:t>官僚主義造成的</w:t>
      </w:r>
      <w:r w:rsidR="00DD0251" w:rsidRPr="00365A83">
        <w:rPr>
          <w:rFonts w:ascii="新細明體" w:eastAsia="新細明體" w:hAnsi="新細明體" w:hint="eastAsia"/>
          <w:color w:val="000000" w:themeColor="text1"/>
        </w:rPr>
        <w:t>政策偏差其影響更甚於個人的貪腐。</w:t>
      </w:r>
      <w:r w:rsidR="002408BD" w:rsidRPr="00365A83">
        <w:rPr>
          <w:rFonts w:hint="eastAsia"/>
          <w:color w:val="000000" w:themeColor="text1"/>
        </w:rPr>
        <w:t xml:space="preserve">  </w:t>
      </w:r>
    </w:p>
    <w:p w:rsidR="002408BD" w:rsidRPr="00365A83" w:rsidRDefault="002408BD" w:rsidP="00FC503B">
      <w:pPr>
        <w:ind w:leftChars="200" w:left="480"/>
        <w:jc w:val="both"/>
        <w:rPr>
          <w:color w:val="000000" w:themeColor="text1"/>
        </w:rPr>
      </w:pPr>
    </w:p>
    <w:p w:rsidR="00C008B9" w:rsidRPr="00365A83" w:rsidRDefault="00DD0251" w:rsidP="00FC503B">
      <w:pPr>
        <w:ind w:leftChars="200" w:left="480"/>
        <w:jc w:val="both"/>
        <w:rPr>
          <w:color w:val="000000" w:themeColor="text1"/>
        </w:rPr>
      </w:pPr>
      <w:r w:rsidRPr="00365A83">
        <w:rPr>
          <w:b/>
          <w:color w:val="000000" w:themeColor="text1"/>
        </w:rPr>
        <w:t>(</w:t>
      </w:r>
      <w:r w:rsidRPr="00365A83">
        <w:rPr>
          <w:rFonts w:hint="eastAsia"/>
          <w:b/>
          <w:color w:val="000000" w:themeColor="text1"/>
        </w:rPr>
        <w:t>二</w:t>
      </w:r>
      <w:r w:rsidRPr="00365A83">
        <w:rPr>
          <w:b/>
          <w:color w:val="000000" w:themeColor="text1"/>
        </w:rPr>
        <w:t>)</w:t>
      </w:r>
      <w:r w:rsidRPr="00365A83">
        <w:rPr>
          <w:rFonts w:hint="eastAsia"/>
          <w:b/>
          <w:color w:val="000000" w:themeColor="text1"/>
        </w:rPr>
        <w:t>建議：建立開放多元的民族交</w:t>
      </w:r>
      <w:r w:rsidR="008618CF">
        <w:rPr>
          <w:rFonts w:hint="eastAsia"/>
          <w:b/>
          <w:color w:val="000000" w:themeColor="text1"/>
        </w:rPr>
        <w:t>流</w:t>
      </w:r>
      <w:r w:rsidRPr="00365A83">
        <w:rPr>
          <w:rFonts w:hint="eastAsia"/>
          <w:b/>
          <w:color w:val="000000" w:themeColor="text1"/>
        </w:rPr>
        <w:t>環境</w:t>
      </w:r>
    </w:p>
    <w:p w:rsidR="001C3A8A" w:rsidRPr="00365A83" w:rsidRDefault="00DD0251" w:rsidP="00FC503B">
      <w:pPr>
        <w:ind w:leftChars="200" w:left="480"/>
        <w:jc w:val="both"/>
        <w:rPr>
          <w:color w:val="000000" w:themeColor="text1"/>
        </w:rPr>
      </w:pPr>
      <w:r w:rsidRPr="00365A83">
        <w:rPr>
          <w:color w:val="000000" w:themeColor="text1"/>
        </w:rPr>
        <w:t xml:space="preserve">    </w:t>
      </w:r>
      <w:r w:rsidRPr="00365A83">
        <w:rPr>
          <w:rFonts w:hint="eastAsia"/>
          <w:color w:val="000000" w:themeColor="text1"/>
        </w:rPr>
        <w:t>民族關係是全方位的</w:t>
      </w:r>
      <w:r w:rsidR="001B1C51" w:rsidRPr="00365A83">
        <w:rPr>
          <w:rFonts w:asciiTheme="minorEastAsia" w:hAnsiTheme="minorEastAsia" w:hint="eastAsia"/>
          <w:color w:val="000000" w:themeColor="text1"/>
        </w:rPr>
        <w:t>、</w:t>
      </w:r>
      <w:r w:rsidRPr="00365A83">
        <w:rPr>
          <w:rFonts w:hint="eastAsia"/>
          <w:color w:val="000000" w:themeColor="text1"/>
        </w:rPr>
        <w:t>是文化上的</w:t>
      </w:r>
      <w:r w:rsidRPr="00365A83">
        <w:rPr>
          <w:rFonts w:asciiTheme="minorEastAsia" w:hAnsiTheme="minorEastAsia" w:hint="eastAsia"/>
          <w:color w:val="000000" w:themeColor="text1"/>
        </w:rPr>
        <w:t>、</w:t>
      </w:r>
      <w:r w:rsidRPr="00365A83">
        <w:rPr>
          <w:rFonts w:hint="eastAsia"/>
          <w:color w:val="000000" w:themeColor="text1"/>
        </w:rPr>
        <w:t>經濟上的</w:t>
      </w:r>
      <w:r w:rsidRPr="00365A83">
        <w:rPr>
          <w:rFonts w:ascii="新細明體" w:eastAsia="新細明體" w:hAnsi="新細明體" w:hint="eastAsia"/>
          <w:color w:val="000000" w:themeColor="text1"/>
        </w:rPr>
        <w:t>、</w:t>
      </w:r>
      <w:r w:rsidRPr="00365A83">
        <w:rPr>
          <w:rFonts w:hint="eastAsia"/>
          <w:color w:val="000000" w:themeColor="text1"/>
        </w:rPr>
        <w:t>社會上的</w:t>
      </w:r>
      <w:r w:rsidRPr="00365A83">
        <w:rPr>
          <w:rFonts w:ascii="新細明體" w:eastAsia="新細明體" w:hAnsi="新細明體" w:hint="eastAsia"/>
          <w:color w:val="000000" w:themeColor="text1"/>
        </w:rPr>
        <w:t>、</w:t>
      </w:r>
      <w:r w:rsidRPr="00365A83">
        <w:rPr>
          <w:rFonts w:hint="eastAsia"/>
          <w:color w:val="000000" w:themeColor="text1"/>
        </w:rPr>
        <w:t>同時也是政治上的</w:t>
      </w:r>
      <w:r w:rsidRPr="00365A83">
        <w:rPr>
          <w:rFonts w:ascii="新細明體" w:eastAsia="新細明體" w:hAnsi="新細明體" w:hint="eastAsia"/>
          <w:color w:val="000000" w:themeColor="text1"/>
        </w:rPr>
        <w:t>，</w:t>
      </w:r>
      <w:proofErr w:type="gramStart"/>
      <w:r w:rsidRPr="00365A83">
        <w:rPr>
          <w:rFonts w:hint="eastAsia"/>
          <w:color w:val="000000" w:themeColor="text1"/>
        </w:rPr>
        <w:t>而族際婚姻</w:t>
      </w:r>
      <w:proofErr w:type="gramEnd"/>
      <w:r w:rsidRPr="00365A83">
        <w:rPr>
          <w:rFonts w:hint="eastAsia"/>
          <w:color w:val="000000" w:themeColor="text1"/>
        </w:rPr>
        <w:t>則是民族關係良好的終極展現</w:t>
      </w:r>
      <w:r w:rsidRPr="00365A83">
        <w:rPr>
          <w:rFonts w:ascii="新細明體" w:eastAsia="新細明體" w:hAnsi="新細明體" w:hint="eastAsia"/>
          <w:color w:val="000000" w:themeColor="text1"/>
        </w:rPr>
        <w:t>。</w:t>
      </w:r>
      <w:r w:rsidRPr="00365A83">
        <w:rPr>
          <w:rFonts w:hint="eastAsia"/>
          <w:color w:val="000000" w:themeColor="text1"/>
        </w:rPr>
        <w:t>試想</w:t>
      </w:r>
      <w:r w:rsidRPr="00365A83">
        <w:rPr>
          <w:rFonts w:asciiTheme="minorEastAsia" w:hAnsiTheme="minorEastAsia" w:hint="eastAsia"/>
          <w:color w:val="000000" w:themeColor="text1"/>
        </w:rPr>
        <w:t>，</w:t>
      </w:r>
      <w:r w:rsidR="002A644C" w:rsidRPr="00365A83">
        <w:rPr>
          <w:rFonts w:asciiTheme="minorEastAsia" w:hAnsiTheme="minorEastAsia" w:hint="eastAsia"/>
          <w:color w:val="000000" w:themeColor="text1"/>
        </w:rPr>
        <w:t>人類世界中</w:t>
      </w:r>
      <w:r w:rsidRPr="00365A83">
        <w:rPr>
          <w:rFonts w:hint="eastAsia"/>
          <w:color w:val="000000" w:themeColor="text1"/>
        </w:rPr>
        <w:t>婚姻關係不僅是兩個人的關係</w:t>
      </w:r>
      <w:r w:rsidRPr="00365A83">
        <w:rPr>
          <w:rFonts w:ascii="新細明體" w:eastAsia="新細明體" w:hAnsi="新細明體" w:hint="eastAsia"/>
          <w:color w:val="000000" w:themeColor="text1"/>
        </w:rPr>
        <w:t>，</w:t>
      </w:r>
      <w:r w:rsidRPr="00365A83">
        <w:rPr>
          <w:rFonts w:hint="eastAsia"/>
          <w:color w:val="000000" w:themeColor="text1"/>
        </w:rPr>
        <w:t>同時也是兩個家庭的關係</w:t>
      </w:r>
      <w:r w:rsidRPr="00365A83">
        <w:rPr>
          <w:rFonts w:ascii="新細明體" w:eastAsia="新細明體" w:hAnsi="新細明體" w:hint="eastAsia"/>
          <w:color w:val="000000" w:themeColor="text1"/>
        </w:rPr>
        <w:t>，</w:t>
      </w:r>
      <w:r w:rsidRPr="00365A83">
        <w:rPr>
          <w:rFonts w:hint="eastAsia"/>
          <w:color w:val="000000" w:themeColor="text1"/>
        </w:rPr>
        <w:t>而從兩人的交往到結婚後的共組家庭</w:t>
      </w:r>
      <w:r w:rsidRPr="00365A83">
        <w:rPr>
          <w:rFonts w:ascii="新細明體" w:eastAsia="新細明體" w:hAnsi="新細明體" w:hint="eastAsia"/>
          <w:color w:val="000000" w:themeColor="text1"/>
        </w:rPr>
        <w:t>，</w:t>
      </w:r>
      <w:r w:rsidRPr="00365A83">
        <w:rPr>
          <w:rFonts w:hint="eastAsia"/>
          <w:color w:val="000000" w:themeColor="text1"/>
        </w:rPr>
        <w:t>包含了文化</w:t>
      </w:r>
      <w:r w:rsidRPr="00365A83">
        <w:rPr>
          <w:rFonts w:ascii="新細明體" w:eastAsia="新細明體" w:hAnsi="新細明體" w:hint="eastAsia"/>
          <w:color w:val="000000" w:themeColor="text1"/>
        </w:rPr>
        <w:t>、</w:t>
      </w:r>
      <w:r w:rsidRPr="00365A83">
        <w:rPr>
          <w:rFonts w:hint="eastAsia"/>
          <w:color w:val="000000" w:themeColor="text1"/>
        </w:rPr>
        <w:t>風俗習慣</w:t>
      </w:r>
      <w:r w:rsidRPr="00365A83">
        <w:rPr>
          <w:rFonts w:ascii="新細明體" w:eastAsia="新細明體" w:hAnsi="新細明體" w:hint="eastAsia"/>
          <w:color w:val="000000" w:themeColor="text1"/>
        </w:rPr>
        <w:t>、</w:t>
      </w:r>
      <w:r w:rsidRPr="00365A83">
        <w:rPr>
          <w:rFonts w:hint="eastAsia"/>
          <w:color w:val="000000" w:themeColor="text1"/>
        </w:rPr>
        <w:t>生活方式</w:t>
      </w:r>
      <w:r w:rsidRPr="00365A83">
        <w:rPr>
          <w:rFonts w:ascii="新細明體" w:eastAsia="新細明體" w:hAnsi="新細明體" w:hint="eastAsia"/>
          <w:color w:val="000000" w:themeColor="text1"/>
        </w:rPr>
        <w:t>、</w:t>
      </w:r>
      <w:r w:rsidRPr="00365A83">
        <w:rPr>
          <w:rFonts w:hint="eastAsia"/>
          <w:color w:val="000000" w:themeColor="text1"/>
        </w:rPr>
        <w:t>宗教等等的融合</w:t>
      </w:r>
      <w:r w:rsidRPr="00365A83">
        <w:rPr>
          <w:rFonts w:ascii="新細明體" w:eastAsia="新細明體" w:hAnsi="新細明體" w:hint="eastAsia"/>
          <w:color w:val="000000" w:themeColor="text1"/>
        </w:rPr>
        <w:t>，</w:t>
      </w:r>
      <w:proofErr w:type="gramStart"/>
      <w:r w:rsidRPr="00365A83">
        <w:rPr>
          <w:rFonts w:hint="eastAsia"/>
          <w:color w:val="000000" w:themeColor="text1"/>
        </w:rPr>
        <w:t>民族間的通婚</w:t>
      </w:r>
      <w:proofErr w:type="gramEnd"/>
      <w:r w:rsidRPr="00365A83">
        <w:rPr>
          <w:rFonts w:hint="eastAsia"/>
          <w:color w:val="000000" w:themeColor="text1"/>
        </w:rPr>
        <w:t>往往是</w:t>
      </w:r>
      <w:r w:rsidR="001B1C51" w:rsidRPr="00365A83">
        <w:rPr>
          <w:rFonts w:hint="eastAsia"/>
          <w:color w:val="000000" w:themeColor="text1"/>
        </w:rPr>
        <w:t>彼此</w:t>
      </w:r>
      <w:r w:rsidRPr="00365A83">
        <w:rPr>
          <w:rFonts w:hint="eastAsia"/>
          <w:color w:val="000000" w:themeColor="text1"/>
        </w:rPr>
        <w:t>長期交往交流的結果</w:t>
      </w:r>
      <w:r w:rsidRPr="00365A83">
        <w:rPr>
          <w:rFonts w:ascii="新細明體" w:eastAsia="新細明體" w:hAnsi="新細明體" w:hint="eastAsia"/>
          <w:color w:val="000000" w:themeColor="text1"/>
        </w:rPr>
        <w:t>。</w:t>
      </w:r>
      <w:r w:rsidRPr="00365A83">
        <w:rPr>
          <w:rFonts w:hint="eastAsia"/>
          <w:color w:val="000000" w:themeColor="text1"/>
        </w:rPr>
        <w:t>民族政策亦是如此</w:t>
      </w:r>
      <w:r w:rsidRPr="00365A83">
        <w:rPr>
          <w:rFonts w:asciiTheme="minorEastAsia" w:hAnsiTheme="minorEastAsia" w:hint="eastAsia"/>
          <w:color w:val="000000" w:themeColor="text1"/>
        </w:rPr>
        <w:t>，</w:t>
      </w:r>
      <w:r w:rsidRPr="00365A83">
        <w:rPr>
          <w:rFonts w:hint="eastAsia"/>
          <w:color w:val="000000" w:themeColor="text1"/>
        </w:rPr>
        <w:t>民族交流是政策的方向</w:t>
      </w:r>
      <w:r w:rsidRPr="00365A83">
        <w:rPr>
          <w:rFonts w:ascii="新細明體" w:eastAsia="新細明體" w:hAnsi="新細明體" w:hint="eastAsia"/>
          <w:color w:val="000000" w:themeColor="text1"/>
        </w:rPr>
        <w:t>，</w:t>
      </w:r>
      <w:r w:rsidRPr="00365A83">
        <w:rPr>
          <w:rFonts w:hint="eastAsia"/>
          <w:color w:val="000000" w:themeColor="text1"/>
        </w:rPr>
        <w:t>政策的實際作用應是創造民族交流的生活環境</w:t>
      </w:r>
      <w:r w:rsidRPr="00365A83">
        <w:rPr>
          <w:rFonts w:asciiTheme="minorEastAsia" w:hAnsiTheme="minorEastAsia" w:hint="eastAsia"/>
          <w:color w:val="000000" w:themeColor="text1"/>
        </w:rPr>
        <w:t>，</w:t>
      </w:r>
      <w:r w:rsidRPr="00365A83">
        <w:rPr>
          <w:rFonts w:hint="eastAsia"/>
          <w:color w:val="000000" w:themeColor="text1"/>
        </w:rPr>
        <w:t>並且排除不利民族</w:t>
      </w:r>
      <w:r w:rsidR="00EA1F8F">
        <w:rPr>
          <w:rFonts w:hint="eastAsia"/>
          <w:color w:val="000000" w:themeColor="text1"/>
        </w:rPr>
        <w:t>平等</w:t>
      </w:r>
      <w:r w:rsidRPr="00365A83">
        <w:rPr>
          <w:rFonts w:hint="eastAsia"/>
          <w:color w:val="000000" w:themeColor="text1"/>
        </w:rPr>
        <w:t>交流的因素</w:t>
      </w:r>
      <w:r w:rsidRPr="00365A83">
        <w:rPr>
          <w:rFonts w:ascii="新細明體" w:eastAsia="新細明體" w:hAnsi="新細明體" w:hint="eastAsia"/>
          <w:color w:val="000000" w:themeColor="text1"/>
        </w:rPr>
        <w:t>，</w:t>
      </w:r>
      <w:r w:rsidRPr="00365A83">
        <w:rPr>
          <w:rFonts w:hint="eastAsia"/>
          <w:color w:val="000000" w:themeColor="text1"/>
        </w:rPr>
        <w:t>當適當的環境</w:t>
      </w:r>
      <w:r w:rsidR="001B1C51" w:rsidRPr="00365A83">
        <w:rPr>
          <w:rFonts w:hint="eastAsia"/>
          <w:color w:val="000000" w:themeColor="text1"/>
        </w:rPr>
        <w:t>成熟後</w:t>
      </w:r>
      <w:r w:rsidRPr="00365A83">
        <w:rPr>
          <w:rFonts w:hint="eastAsia"/>
          <w:color w:val="000000" w:themeColor="text1"/>
        </w:rPr>
        <w:t>之後</w:t>
      </w:r>
      <w:r w:rsidRPr="00365A83">
        <w:rPr>
          <w:rFonts w:ascii="新細明體" w:eastAsia="新細明體" w:hAnsi="新細明體" w:hint="eastAsia"/>
          <w:color w:val="000000" w:themeColor="text1"/>
        </w:rPr>
        <w:t>，</w:t>
      </w:r>
      <w:r w:rsidRPr="00365A83">
        <w:rPr>
          <w:rFonts w:hint="eastAsia"/>
          <w:color w:val="000000" w:themeColor="text1"/>
        </w:rPr>
        <w:t>隨著環境的變化而不斷</w:t>
      </w:r>
      <w:r w:rsidR="001B1C51" w:rsidRPr="00365A83">
        <w:rPr>
          <w:rFonts w:hint="eastAsia"/>
          <w:color w:val="000000" w:themeColor="text1"/>
        </w:rPr>
        <w:t>與時俱進</w:t>
      </w:r>
      <w:r w:rsidRPr="00365A83">
        <w:rPr>
          <w:rFonts w:ascii="新細明體" w:eastAsia="新細明體" w:hAnsi="新細明體" w:hint="eastAsia"/>
          <w:color w:val="000000" w:themeColor="text1"/>
        </w:rPr>
        <w:t>，</w:t>
      </w:r>
      <w:r w:rsidRPr="00365A83">
        <w:rPr>
          <w:rFonts w:hint="eastAsia"/>
          <w:color w:val="000000" w:themeColor="text1"/>
        </w:rPr>
        <w:t>久而久之自然形成政策效果</w:t>
      </w:r>
      <w:r w:rsidRPr="00365A83">
        <w:rPr>
          <w:rFonts w:asciiTheme="minorEastAsia" w:hAnsiTheme="minorEastAsia" w:hint="eastAsia"/>
          <w:color w:val="000000" w:themeColor="text1"/>
        </w:rPr>
        <w:t>。若</w:t>
      </w:r>
      <w:r w:rsidRPr="00365A83">
        <w:rPr>
          <w:rFonts w:hint="eastAsia"/>
          <w:color w:val="000000" w:themeColor="text1"/>
        </w:rPr>
        <w:t>不創造適當的環境與條件</w:t>
      </w:r>
      <w:r w:rsidRPr="00365A83">
        <w:rPr>
          <w:rFonts w:ascii="新細明體" w:eastAsia="新細明體" w:hAnsi="新細明體" w:hint="eastAsia"/>
          <w:color w:val="000000" w:themeColor="text1"/>
        </w:rPr>
        <w:t>，</w:t>
      </w:r>
      <w:r w:rsidRPr="00365A83">
        <w:rPr>
          <w:rFonts w:hint="eastAsia"/>
          <w:color w:val="000000" w:themeColor="text1"/>
        </w:rPr>
        <w:t>而直接訴求政策的效果</w:t>
      </w:r>
      <w:r w:rsidRPr="00365A83">
        <w:rPr>
          <w:rFonts w:ascii="新細明體" w:eastAsia="新細明體" w:hAnsi="新細明體" w:hint="eastAsia"/>
          <w:color w:val="000000" w:themeColor="text1"/>
        </w:rPr>
        <w:t>，</w:t>
      </w:r>
      <w:r w:rsidRPr="00365A83">
        <w:rPr>
          <w:rFonts w:hint="eastAsia"/>
          <w:color w:val="000000" w:themeColor="text1"/>
        </w:rPr>
        <w:t>經常會產生揠苗助長結果</w:t>
      </w:r>
      <w:r w:rsidRPr="00365A83">
        <w:rPr>
          <w:rFonts w:ascii="新細明體" w:eastAsia="新細明體" w:hAnsi="新細明體" w:hint="eastAsia"/>
          <w:color w:val="000000" w:themeColor="text1"/>
        </w:rPr>
        <w:t>。</w:t>
      </w:r>
    </w:p>
    <w:p w:rsidR="00B5685F" w:rsidRPr="00365A83" w:rsidRDefault="00DD0251" w:rsidP="00FC503B">
      <w:pPr>
        <w:ind w:leftChars="200" w:left="480"/>
        <w:jc w:val="both"/>
        <w:rPr>
          <w:rFonts w:ascii="新細明體" w:eastAsia="新細明體" w:hAnsi="新細明體"/>
          <w:color w:val="000000" w:themeColor="text1"/>
        </w:rPr>
      </w:pPr>
      <w:r w:rsidRPr="00365A83">
        <w:rPr>
          <w:color w:val="000000" w:themeColor="text1"/>
        </w:rPr>
        <w:t xml:space="preserve">   </w:t>
      </w:r>
      <w:r w:rsidRPr="00365A83">
        <w:rPr>
          <w:rFonts w:hint="eastAsia"/>
          <w:color w:val="000000" w:themeColor="text1"/>
        </w:rPr>
        <w:t>維吾爾族在擇偶上有高度的族</w:t>
      </w:r>
      <w:proofErr w:type="gramStart"/>
      <w:r w:rsidRPr="00365A83">
        <w:rPr>
          <w:rFonts w:hint="eastAsia"/>
          <w:color w:val="000000" w:themeColor="text1"/>
        </w:rPr>
        <w:t>內婚傾向</w:t>
      </w:r>
      <w:proofErr w:type="gramEnd"/>
      <w:r w:rsidRPr="00365A83">
        <w:rPr>
          <w:rFonts w:ascii="新細明體" w:eastAsia="新細明體" w:hAnsi="新細明體" w:hint="eastAsia"/>
          <w:color w:val="000000" w:themeColor="text1"/>
        </w:rPr>
        <w:t>，</w:t>
      </w:r>
      <w:r w:rsidRPr="00365A83">
        <w:rPr>
          <w:rFonts w:hint="eastAsia"/>
          <w:color w:val="000000" w:themeColor="text1"/>
        </w:rPr>
        <w:t>對</w:t>
      </w:r>
      <w:proofErr w:type="gramStart"/>
      <w:r w:rsidRPr="00365A83">
        <w:rPr>
          <w:rFonts w:hint="eastAsia"/>
          <w:color w:val="000000" w:themeColor="text1"/>
        </w:rPr>
        <w:t>族際</w:t>
      </w:r>
      <w:r w:rsidRPr="00365A83">
        <w:rPr>
          <w:color w:val="000000" w:themeColor="text1"/>
        </w:rPr>
        <w:t>(</w:t>
      </w:r>
      <w:r w:rsidRPr="00365A83">
        <w:rPr>
          <w:rFonts w:hint="eastAsia"/>
          <w:color w:val="000000" w:themeColor="text1"/>
        </w:rPr>
        <w:t>維漢</w:t>
      </w:r>
      <w:proofErr w:type="gramEnd"/>
      <w:r w:rsidRPr="00365A83">
        <w:rPr>
          <w:color w:val="000000" w:themeColor="text1"/>
        </w:rPr>
        <w:t>)</w:t>
      </w:r>
      <w:r w:rsidRPr="00365A83">
        <w:rPr>
          <w:rFonts w:hint="eastAsia"/>
          <w:color w:val="000000" w:themeColor="text1"/>
        </w:rPr>
        <w:t>通婚有強大的集體排斥壓力</w:t>
      </w:r>
      <w:r w:rsidRPr="00365A83">
        <w:rPr>
          <w:rFonts w:ascii="新細明體" w:eastAsia="新細明體" w:hAnsi="新細明體" w:hint="eastAsia"/>
          <w:color w:val="000000" w:themeColor="text1"/>
        </w:rPr>
        <w:t>，</w:t>
      </w:r>
      <w:r w:rsidR="00AC5A2C" w:rsidRPr="00365A83">
        <w:rPr>
          <w:rFonts w:hint="eastAsia"/>
          <w:color w:val="000000" w:themeColor="text1"/>
        </w:rPr>
        <w:t>亦有其內</w:t>
      </w:r>
      <w:r w:rsidRPr="00365A83">
        <w:rPr>
          <w:rFonts w:hint="eastAsia"/>
          <w:color w:val="000000" w:themeColor="text1"/>
        </w:rPr>
        <w:t>在</w:t>
      </w:r>
      <w:r w:rsidR="00365A83" w:rsidRPr="00365A83">
        <w:rPr>
          <w:rFonts w:hint="eastAsia"/>
          <w:color w:val="000000" w:themeColor="text1"/>
        </w:rPr>
        <w:t>的</w:t>
      </w:r>
      <w:r w:rsidRPr="00365A83">
        <w:rPr>
          <w:rFonts w:hint="eastAsia"/>
          <w:color w:val="000000" w:themeColor="text1"/>
        </w:rPr>
        <w:t>高離婚率</w:t>
      </w:r>
      <w:r w:rsidRPr="00365A83">
        <w:rPr>
          <w:rFonts w:ascii="新細明體" w:eastAsia="新細明體" w:hAnsi="新細明體" w:hint="eastAsia"/>
          <w:color w:val="000000" w:themeColor="text1"/>
        </w:rPr>
        <w:t>，</w:t>
      </w:r>
      <w:r w:rsidRPr="00365A83">
        <w:rPr>
          <w:rFonts w:hint="eastAsia"/>
          <w:color w:val="000000" w:themeColor="text1"/>
        </w:rPr>
        <w:t>與外在的維吾爾族人口的城市化流動</w:t>
      </w:r>
      <w:r w:rsidR="00346AA8" w:rsidRPr="00365A83">
        <w:rPr>
          <w:rFonts w:ascii="新細明體" w:eastAsia="新細明體" w:hAnsi="新細明體" w:hint="eastAsia"/>
          <w:color w:val="000000" w:themeColor="text1"/>
        </w:rPr>
        <w:t>。</w:t>
      </w:r>
      <w:proofErr w:type="gramStart"/>
      <w:r w:rsidR="00AC093D" w:rsidRPr="00365A83">
        <w:rPr>
          <w:rFonts w:ascii="新細明體" w:eastAsia="新細明體" w:hAnsi="新細明體" w:hint="eastAsia"/>
          <w:color w:val="000000" w:themeColor="text1"/>
        </w:rPr>
        <w:t>族際</w:t>
      </w:r>
      <w:r w:rsidR="00086174" w:rsidRPr="00365A83">
        <w:rPr>
          <w:rFonts w:ascii="新細明體" w:eastAsia="新細明體" w:hAnsi="新細明體" w:hint="eastAsia"/>
          <w:color w:val="000000" w:themeColor="text1"/>
        </w:rPr>
        <w:t>通婚</w:t>
      </w:r>
      <w:proofErr w:type="gramEnd"/>
      <w:r w:rsidR="00086174" w:rsidRPr="00365A83">
        <w:rPr>
          <w:rFonts w:ascii="新細明體" w:eastAsia="新細明體" w:hAnsi="新細明體" w:hint="eastAsia"/>
          <w:color w:val="000000" w:themeColor="text1"/>
        </w:rPr>
        <w:t>是</w:t>
      </w:r>
      <w:r w:rsidR="00AC093D" w:rsidRPr="00365A83">
        <w:rPr>
          <w:rFonts w:ascii="新細明體" w:eastAsia="新細明體" w:hAnsi="新細明體" w:hint="eastAsia"/>
          <w:color w:val="000000" w:themeColor="text1"/>
        </w:rPr>
        <w:t>民族交流</w:t>
      </w:r>
      <w:r w:rsidR="00086174" w:rsidRPr="00365A83">
        <w:rPr>
          <w:rFonts w:ascii="新細明體" w:eastAsia="新細明體" w:hAnsi="新細明體" w:hint="eastAsia"/>
          <w:color w:val="000000" w:themeColor="text1"/>
        </w:rPr>
        <w:t>自然的結果</w:t>
      </w:r>
      <w:r w:rsidR="00AC093D" w:rsidRPr="00365A83">
        <w:rPr>
          <w:rFonts w:ascii="新細明體" w:eastAsia="新細明體" w:hAnsi="新細明體" w:hint="eastAsia"/>
          <w:color w:val="000000" w:themeColor="text1"/>
        </w:rPr>
        <w:t>，</w:t>
      </w:r>
      <w:r w:rsidR="00086174" w:rsidRPr="00365A83">
        <w:rPr>
          <w:rFonts w:ascii="新細明體" w:eastAsia="新細明體" w:hAnsi="新細明體" w:hint="eastAsia"/>
          <w:color w:val="000000" w:themeColor="text1"/>
        </w:rPr>
        <w:t>並非目的</w:t>
      </w:r>
      <w:r w:rsidR="00AC093D" w:rsidRPr="00365A83">
        <w:rPr>
          <w:rFonts w:ascii="新細明體" w:eastAsia="新細明體" w:hAnsi="新細明體" w:hint="eastAsia"/>
          <w:color w:val="000000" w:themeColor="text1"/>
        </w:rPr>
        <w:t>，</w:t>
      </w:r>
      <w:r w:rsidR="00086174" w:rsidRPr="00365A83">
        <w:rPr>
          <w:rFonts w:ascii="新細明體" w:eastAsia="新細明體" w:hAnsi="新細明體" w:hint="eastAsia"/>
          <w:color w:val="000000" w:themeColor="text1"/>
        </w:rPr>
        <w:t>更不是手段</w:t>
      </w:r>
      <w:r w:rsidR="00AC093D" w:rsidRPr="00365A83">
        <w:rPr>
          <w:rFonts w:ascii="新細明體" w:eastAsia="新細明體" w:hAnsi="新細明體" w:hint="eastAsia"/>
          <w:color w:val="000000" w:themeColor="text1"/>
        </w:rPr>
        <w:t>，</w:t>
      </w:r>
      <w:r w:rsidR="00086174" w:rsidRPr="00365A83">
        <w:rPr>
          <w:rFonts w:ascii="新細明體" w:eastAsia="新細明體" w:hAnsi="新細明體" w:hint="eastAsia"/>
          <w:color w:val="000000" w:themeColor="text1"/>
        </w:rPr>
        <w:t>目的是民族交融與和諧</w:t>
      </w:r>
      <w:r w:rsidR="00AC093D" w:rsidRPr="00365A83">
        <w:rPr>
          <w:rFonts w:ascii="新細明體" w:eastAsia="新細明體" w:hAnsi="新細明體" w:hint="eastAsia"/>
          <w:color w:val="000000" w:themeColor="text1"/>
        </w:rPr>
        <w:t>，手段是</w:t>
      </w:r>
      <w:r w:rsidR="00086174" w:rsidRPr="00365A83">
        <w:rPr>
          <w:rFonts w:ascii="新細明體" w:eastAsia="新細明體" w:hAnsi="新細明體" w:hint="eastAsia"/>
          <w:color w:val="000000" w:themeColor="text1"/>
        </w:rPr>
        <w:t>民族交流環境的建構</w:t>
      </w:r>
      <w:r w:rsidR="00AC093D" w:rsidRPr="00365A83">
        <w:rPr>
          <w:rFonts w:ascii="新細明體" w:eastAsia="新細明體" w:hAnsi="新細明體" w:hint="eastAsia"/>
          <w:color w:val="000000" w:themeColor="text1"/>
        </w:rPr>
        <w:t>。</w:t>
      </w:r>
      <w:r w:rsidRPr="00365A83">
        <w:rPr>
          <w:rFonts w:ascii="新細明體" w:eastAsia="新細明體" w:hAnsi="新細明體" w:hint="eastAsia"/>
          <w:color w:val="000000" w:themeColor="text1"/>
        </w:rPr>
        <w:t>因此</w:t>
      </w:r>
      <w:r w:rsidR="00B63B65" w:rsidRPr="00365A83">
        <w:rPr>
          <w:rFonts w:ascii="新細明體" w:eastAsia="新細明體" w:hAnsi="新細明體" w:hint="eastAsia"/>
          <w:color w:val="000000" w:themeColor="text1"/>
        </w:rPr>
        <w:t>我們主張中國政府</w:t>
      </w:r>
      <w:r w:rsidR="00346AA8" w:rsidRPr="00365A83">
        <w:rPr>
          <w:rFonts w:ascii="新細明體" w:eastAsia="新細明體" w:hAnsi="新細明體" w:hint="eastAsia"/>
          <w:color w:val="000000" w:themeColor="text1"/>
        </w:rPr>
        <w:t>要</w:t>
      </w:r>
      <w:r w:rsidRPr="00365A83">
        <w:rPr>
          <w:rFonts w:ascii="新細明體" w:eastAsia="新細明體" w:hAnsi="新細明體" w:hint="eastAsia"/>
          <w:color w:val="000000" w:themeColor="text1"/>
        </w:rPr>
        <w:t>透過政策來調動其</w:t>
      </w:r>
      <w:r w:rsidR="00B63B65" w:rsidRPr="00365A83">
        <w:rPr>
          <w:rFonts w:ascii="新細明體" w:eastAsia="新細明體" w:hAnsi="新細明體" w:hint="eastAsia"/>
          <w:color w:val="000000" w:themeColor="text1"/>
        </w:rPr>
        <w:t>維吾爾社群</w:t>
      </w:r>
      <w:r w:rsidRPr="00365A83">
        <w:rPr>
          <w:rFonts w:ascii="新細明體" w:eastAsia="新細明體" w:hAnsi="新細明體" w:hint="eastAsia"/>
          <w:color w:val="000000" w:themeColor="text1"/>
        </w:rPr>
        <w:t>內部的積極性</w:t>
      </w:r>
      <w:r w:rsidRPr="00EA1F8F">
        <w:rPr>
          <w:rFonts w:ascii="新細明體" w:eastAsia="新細明體" w:hAnsi="新細明體" w:hint="eastAsia"/>
          <w:color w:val="000000" w:themeColor="text1"/>
        </w:rPr>
        <w:t>，</w:t>
      </w:r>
      <w:r w:rsidR="00CF74BA" w:rsidRPr="00EA1F8F">
        <w:rPr>
          <w:rFonts w:asciiTheme="minorEastAsia" w:hAnsiTheme="minorEastAsia" w:hint="eastAsia"/>
          <w:color w:val="000000" w:themeColor="text1"/>
        </w:rPr>
        <w:t>健全維吾爾族人口的婚姻發展</w:t>
      </w:r>
      <w:r w:rsidRPr="00EA1F8F">
        <w:rPr>
          <w:rFonts w:asciiTheme="minorEastAsia" w:hAnsiTheme="minorEastAsia" w:hint="eastAsia"/>
          <w:color w:val="000000" w:themeColor="text1"/>
        </w:rPr>
        <w:t>，</w:t>
      </w:r>
      <w:r w:rsidRPr="00EA1F8F">
        <w:rPr>
          <w:rFonts w:hint="eastAsia"/>
          <w:color w:val="000000" w:themeColor="text1"/>
        </w:rPr>
        <w:t>同</w:t>
      </w:r>
      <w:r w:rsidRPr="00365A83">
        <w:rPr>
          <w:rFonts w:hint="eastAsia"/>
          <w:color w:val="000000" w:themeColor="text1"/>
        </w:rPr>
        <w:t>時</w:t>
      </w:r>
      <w:r w:rsidR="00B63B65" w:rsidRPr="00365A83">
        <w:rPr>
          <w:rFonts w:hint="eastAsia"/>
          <w:color w:val="000000" w:themeColor="text1"/>
        </w:rPr>
        <w:t>在城</w:t>
      </w:r>
      <w:r w:rsidR="00B63B65" w:rsidRPr="00365A83">
        <w:rPr>
          <w:rFonts w:hint="eastAsia"/>
          <w:color w:val="000000" w:themeColor="text1"/>
        </w:rPr>
        <w:lastRenderedPageBreak/>
        <w:t>市</w:t>
      </w:r>
      <w:r w:rsidRPr="00365A83">
        <w:rPr>
          <w:rFonts w:hint="eastAsia"/>
          <w:color w:val="000000" w:themeColor="text1"/>
        </w:rPr>
        <w:t>創造更開放的條件</w:t>
      </w:r>
      <w:r w:rsidR="00AC093D" w:rsidRPr="00365A83">
        <w:rPr>
          <w:rFonts w:hint="eastAsia"/>
          <w:color w:val="000000" w:themeColor="text1"/>
        </w:rPr>
        <w:t>接納向城市</w:t>
      </w:r>
      <w:r w:rsidR="00086174" w:rsidRPr="00365A83">
        <w:rPr>
          <w:rFonts w:hint="eastAsia"/>
          <w:color w:val="000000" w:themeColor="text1"/>
        </w:rPr>
        <w:t>移動的民族人口</w:t>
      </w:r>
      <w:r w:rsidRPr="00365A83">
        <w:rPr>
          <w:rFonts w:ascii="新細明體" w:eastAsia="新細明體" w:hAnsi="新細明體" w:hint="eastAsia"/>
          <w:color w:val="000000" w:themeColor="text1"/>
        </w:rPr>
        <w:t>。</w:t>
      </w:r>
      <w:r w:rsidR="00086174" w:rsidRPr="00365A83">
        <w:rPr>
          <w:rFonts w:ascii="新細明體" w:eastAsia="新細明體" w:hAnsi="新細明體" w:hint="eastAsia"/>
          <w:color w:val="000000" w:themeColor="text1"/>
        </w:rPr>
        <w:t>面對這樣的情形我們</w:t>
      </w:r>
      <w:r w:rsidR="0021744E" w:rsidRPr="00365A83">
        <w:rPr>
          <w:rFonts w:ascii="新細明體" w:eastAsia="新細明體" w:hAnsi="新細明體" w:hint="eastAsia"/>
          <w:color w:val="000000" w:themeColor="text1"/>
        </w:rPr>
        <w:t>認為</w:t>
      </w:r>
      <w:r w:rsidR="00086174" w:rsidRPr="00365A83">
        <w:rPr>
          <w:rFonts w:ascii="新細明體" w:eastAsia="新細明體" w:hAnsi="新細明體" w:hint="eastAsia"/>
          <w:color w:val="000000" w:themeColor="text1"/>
        </w:rPr>
        <w:t>有以下的關注面向</w:t>
      </w:r>
      <w:r w:rsidRPr="00365A83">
        <w:rPr>
          <w:rFonts w:ascii="新細明體" w:eastAsia="新細明體" w:hAnsi="新細明體" w:hint="eastAsia"/>
          <w:color w:val="000000" w:themeColor="text1"/>
        </w:rPr>
        <w:t>：</w:t>
      </w:r>
    </w:p>
    <w:p w:rsidR="00822E79" w:rsidRPr="00365A83" w:rsidRDefault="00DD0251" w:rsidP="002A644C">
      <w:pPr>
        <w:ind w:leftChars="200" w:left="960" w:hangingChars="200" w:hanging="480"/>
        <w:jc w:val="both"/>
        <w:rPr>
          <w:rFonts w:ascii="新細明體" w:eastAsia="新細明體" w:hAnsi="新細明體"/>
          <w:color w:val="000000" w:themeColor="text1"/>
        </w:rPr>
      </w:pPr>
      <w:r w:rsidRPr="00365A83">
        <w:rPr>
          <w:rFonts w:ascii="新細明體" w:eastAsia="新細明體" w:hAnsi="新細明體" w:hint="eastAsia"/>
          <w:color w:val="000000" w:themeColor="text1"/>
        </w:rPr>
        <w:t>一</w:t>
      </w:r>
      <w:r w:rsidR="00DF4407" w:rsidRPr="00365A83">
        <w:rPr>
          <w:rFonts w:ascii="新細明體" w:eastAsia="新細明體" w:hAnsi="新細明體" w:hint="eastAsia"/>
          <w:color w:val="000000" w:themeColor="text1"/>
        </w:rPr>
        <w:t>、</w:t>
      </w:r>
      <w:r w:rsidR="0021744E" w:rsidRPr="00365A83">
        <w:rPr>
          <w:rFonts w:ascii="新細明體" w:eastAsia="新細明體" w:hAnsi="新細明體" w:hint="eastAsia"/>
          <w:color w:val="000000" w:themeColor="text1"/>
        </w:rPr>
        <w:t>關注</w:t>
      </w:r>
      <w:r w:rsidRPr="00365A83">
        <w:rPr>
          <w:rFonts w:ascii="新細明體" w:eastAsia="新細明體" w:hAnsi="新細明體" w:hint="eastAsia"/>
          <w:color w:val="000000" w:themeColor="text1"/>
        </w:rPr>
        <w:t>婦女權益與意識的提升與倡導：在婚姻擇偶調查中，男性較女性開放，在伊斯蘭教義中婦女的地位較低，婚姻中處於弱勢，承受較大的集體壓力。和田地區因丈夫暴力導致離婚的比重高達</w:t>
      </w:r>
      <w:r w:rsidRPr="00365A83">
        <w:rPr>
          <w:rFonts w:ascii="新細明體" w:eastAsia="新細明體" w:hAnsi="新細明體"/>
          <w:color w:val="000000" w:themeColor="text1"/>
        </w:rPr>
        <w:t>40%</w:t>
      </w:r>
      <w:r w:rsidRPr="00365A83">
        <w:rPr>
          <w:rFonts w:ascii="新細明體" w:eastAsia="新細明體" w:hAnsi="新細明體" w:hint="eastAsia"/>
          <w:color w:val="000000" w:themeColor="text1"/>
        </w:rPr>
        <w:t>以上，為各地區之首。這是維族婦女教育、經濟資源缺乏和家庭地位較低的自然</w:t>
      </w:r>
      <w:r w:rsidR="00AC093D" w:rsidRPr="00365A83">
        <w:rPr>
          <w:rFonts w:ascii="新細明體" w:eastAsia="新細明體" w:hAnsi="新細明體" w:hint="eastAsia"/>
          <w:color w:val="000000" w:themeColor="text1"/>
        </w:rPr>
        <w:t>發展</w:t>
      </w:r>
      <w:r w:rsidRPr="00365A83">
        <w:rPr>
          <w:rFonts w:ascii="新細明體" w:eastAsia="新細明體" w:hAnsi="新細明體" w:hint="eastAsia"/>
          <w:color w:val="000000" w:themeColor="text1"/>
        </w:rPr>
        <w:t>。因此，提倡男女平權，強調婦女意識與婚姻自主，在維吾爾族社群中提升婦女地位與婦女權益保障，</w:t>
      </w:r>
      <w:r w:rsidR="009900F9">
        <w:rPr>
          <w:rFonts w:ascii="新細明體" w:eastAsia="新細明體" w:hAnsi="新細明體" w:hint="eastAsia"/>
          <w:color w:val="000000" w:themeColor="text1"/>
        </w:rPr>
        <w:t>也</w:t>
      </w:r>
      <w:r w:rsidR="001B1C51" w:rsidRPr="00365A83">
        <w:rPr>
          <w:rFonts w:ascii="新細明體" w:eastAsia="新細明體" w:hAnsi="新細明體" w:hint="eastAsia"/>
          <w:color w:val="000000" w:themeColor="text1"/>
        </w:rPr>
        <w:t>是</w:t>
      </w:r>
      <w:r w:rsidRPr="00365A83">
        <w:rPr>
          <w:rFonts w:ascii="新細明體" w:eastAsia="新細明體" w:hAnsi="新細明體" w:hint="eastAsia"/>
          <w:color w:val="000000" w:themeColor="text1"/>
        </w:rPr>
        <w:t>促進維吾爾族的婚姻品質</w:t>
      </w:r>
      <w:r w:rsidR="001B1C51" w:rsidRPr="00365A83">
        <w:rPr>
          <w:rFonts w:ascii="新細明體" w:eastAsia="新細明體" w:hAnsi="新細明體" w:hint="eastAsia"/>
          <w:color w:val="000000" w:themeColor="text1"/>
        </w:rPr>
        <w:t>，</w:t>
      </w:r>
      <w:r w:rsidRPr="00365A83">
        <w:rPr>
          <w:rFonts w:ascii="新細明體" w:eastAsia="新細明體" w:hAnsi="新細明體" w:hint="eastAsia"/>
          <w:color w:val="000000" w:themeColor="text1"/>
        </w:rPr>
        <w:t>並提高維吾爾族婦女對婚姻的自主性的重要條件</w:t>
      </w:r>
      <w:r w:rsidR="009900F9">
        <w:rPr>
          <w:rFonts w:ascii="新細明體" w:eastAsia="新細明體" w:hAnsi="新細明體" w:hint="eastAsia"/>
          <w:color w:val="000000" w:themeColor="text1"/>
        </w:rPr>
        <w:t>之</w:t>
      </w:r>
      <w:proofErr w:type="gramStart"/>
      <w:r w:rsidR="009900F9">
        <w:rPr>
          <w:rFonts w:ascii="新細明體" w:eastAsia="新細明體" w:hAnsi="新細明體" w:hint="eastAsia"/>
          <w:color w:val="000000" w:themeColor="text1"/>
        </w:rPr>
        <w:t>一</w:t>
      </w:r>
      <w:proofErr w:type="gramEnd"/>
      <w:r w:rsidRPr="00365A83">
        <w:rPr>
          <w:rFonts w:ascii="新細明體" w:eastAsia="新細明體" w:hAnsi="新細明體" w:hint="eastAsia"/>
          <w:color w:val="000000" w:themeColor="text1"/>
        </w:rPr>
        <w:t>。</w:t>
      </w:r>
    </w:p>
    <w:p w:rsidR="002A644C" w:rsidRPr="00365A83" w:rsidRDefault="002A644C" w:rsidP="002A644C">
      <w:pPr>
        <w:ind w:leftChars="200" w:left="960" w:hangingChars="200" w:hanging="480"/>
        <w:jc w:val="both"/>
        <w:rPr>
          <w:rFonts w:ascii="新細明體" w:eastAsia="新細明體" w:hAnsi="新細明體"/>
          <w:color w:val="000000" w:themeColor="text1"/>
        </w:rPr>
      </w:pPr>
      <w:r w:rsidRPr="00365A83">
        <w:rPr>
          <w:rFonts w:ascii="新細明體" w:eastAsia="新細明體" w:hAnsi="新細明體" w:hint="eastAsia"/>
          <w:color w:val="000000" w:themeColor="text1"/>
        </w:rPr>
        <w:t>二、關注內地的維吾爾族社群，呼</w:t>
      </w:r>
      <w:r w:rsidRPr="005410A4">
        <w:rPr>
          <w:rFonts w:ascii="新細明體" w:eastAsia="新細明體" w:hAnsi="新細明體" w:hint="eastAsia"/>
          <w:color w:val="000000" w:themeColor="text1"/>
        </w:rPr>
        <w:t>籲中國政府建立關</w:t>
      </w:r>
      <w:r w:rsidRPr="00365A83">
        <w:rPr>
          <w:rFonts w:ascii="新細明體" w:eastAsia="新細明體" w:hAnsi="新細明體" w:hint="eastAsia"/>
          <w:color w:val="000000" w:themeColor="text1"/>
        </w:rPr>
        <w:t>於開放多元的民族交往環境：維吾爾族人口向中國內地城市移動提供了民族交流的契機，過去在北京曾出現過新疆村，然而這自然形成的新疆人聚集地卻造成許多的偏見與歧視。流向內地的維吾爾人是重要的民族橋梁，然而中國內地對新疆人的偏見是民族交流的一大障礙，在內地的許多不愉快與被歧視經驗，易造成民族隔閡的加劇。歷史上，中國人海外的移民也是以形成聚落為做為融入當地的方式，如國外常見的唐人街、中國城等。在</w:t>
      </w:r>
      <w:r w:rsidR="00A44E3A">
        <w:rPr>
          <w:rFonts w:ascii="新細明體" w:eastAsia="新細明體" w:hAnsi="新細明體" w:hint="eastAsia"/>
          <w:color w:val="000000" w:themeColor="text1"/>
        </w:rPr>
        <w:t>1949年之</w:t>
      </w:r>
      <w:r w:rsidRPr="00365A83">
        <w:rPr>
          <w:rFonts w:ascii="新細明體" w:eastAsia="新細明體" w:hAnsi="新細明體" w:hint="eastAsia"/>
          <w:color w:val="000000" w:themeColor="text1"/>
        </w:rPr>
        <w:t>前的傳統中國時期，各省人民在不同城市流動往來時，城市中也會出現同鄉會與會館的地方，如，廣東會館、湖廣會館、台灣會館等，供同鄉在異地有一個交流與相互扶助的場所。這是中國自古以來流動與移民的模式，因此我們關注中國內地城市新疆（維吾爾）的聚落，</w:t>
      </w:r>
      <w:r w:rsidR="005410A4">
        <w:rPr>
          <w:rFonts w:ascii="新細明體" w:eastAsia="新細明體" w:hAnsi="新細明體" w:hint="eastAsia"/>
          <w:color w:val="000000" w:themeColor="text1"/>
        </w:rPr>
        <w:t>這些聚落會使維吾爾人與中國</w:t>
      </w:r>
      <w:r w:rsidRPr="00365A83">
        <w:rPr>
          <w:rFonts w:ascii="新細明體" w:eastAsia="新細明體" w:hAnsi="新細明體" w:hint="eastAsia"/>
          <w:color w:val="000000" w:themeColor="text1"/>
        </w:rPr>
        <w:t>內地存有一些連帶，也會成為內地瞭解新疆的地方，亦可形成同鄉情感交流以</w:t>
      </w:r>
      <w:proofErr w:type="gramStart"/>
      <w:r w:rsidRPr="00365A83">
        <w:rPr>
          <w:rFonts w:ascii="新細明體" w:eastAsia="新細明體" w:hAnsi="新細明體" w:hint="eastAsia"/>
          <w:color w:val="000000" w:themeColor="text1"/>
        </w:rPr>
        <w:t>慰</w:t>
      </w:r>
      <w:proofErr w:type="gramEnd"/>
      <w:r w:rsidRPr="00365A83">
        <w:rPr>
          <w:rFonts w:ascii="新細明體" w:eastAsia="新細明體" w:hAnsi="新細明體" w:hint="eastAsia"/>
          <w:color w:val="000000" w:themeColor="text1"/>
        </w:rPr>
        <w:t>思鄉之情。這可促成內地主要城市或地區與新疆在非經濟層面的交流，亦可扮演文化經濟社會等相互交流往來交易的管道，亦可與既有的</w:t>
      </w:r>
      <w:proofErr w:type="gramStart"/>
      <w:r w:rsidR="00892126">
        <w:rPr>
          <w:rFonts w:ascii="新細明體" w:eastAsia="新細明體" w:hAnsi="新細明體" w:hint="eastAsia"/>
          <w:color w:val="000000" w:themeColor="text1"/>
        </w:rPr>
        <w:t>對</w:t>
      </w:r>
      <w:r w:rsidRPr="00365A83">
        <w:rPr>
          <w:rFonts w:ascii="新細明體" w:eastAsia="新細明體" w:hAnsi="新細明體" w:hint="eastAsia"/>
          <w:color w:val="000000" w:themeColor="text1"/>
        </w:rPr>
        <w:t>口援疆</w:t>
      </w:r>
      <w:proofErr w:type="gramEnd"/>
      <w:r w:rsidRPr="00365A83">
        <w:rPr>
          <w:rFonts w:ascii="新細明體" w:eastAsia="新細明體" w:hAnsi="新細明體" w:hint="eastAsia"/>
          <w:color w:val="000000" w:themeColor="text1"/>
        </w:rPr>
        <w:t>機制相結合，在省市的層次建立民族</w:t>
      </w:r>
      <w:proofErr w:type="gramStart"/>
      <w:r w:rsidRPr="00365A83">
        <w:rPr>
          <w:rFonts w:ascii="新細明體" w:eastAsia="新細明體" w:hAnsi="新細明體" w:hint="eastAsia"/>
          <w:color w:val="000000" w:themeColor="text1"/>
        </w:rPr>
        <w:t>鑲嵌式的生活</w:t>
      </w:r>
      <w:proofErr w:type="gramEnd"/>
      <w:r w:rsidRPr="00365A83">
        <w:rPr>
          <w:rFonts w:ascii="新細明體" w:eastAsia="新細明體" w:hAnsi="新細明體" w:hint="eastAsia"/>
          <w:color w:val="000000" w:themeColor="text1"/>
        </w:rPr>
        <w:t>環境。</w:t>
      </w:r>
    </w:p>
    <w:p w:rsidR="00894DED" w:rsidRPr="00365A83" w:rsidRDefault="002A644C" w:rsidP="00365A83">
      <w:pPr>
        <w:ind w:leftChars="200" w:left="960" w:hangingChars="200" w:hanging="480"/>
        <w:jc w:val="both"/>
        <w:rPr>
          <w:color w:val="000000" w:themeColor="text1"/>
        </w:rPr>
      </w:pPr>
      <w:r w:rsidRPr="00365A83">
        <w:rPr>
          <w:rFonts w:asciiTheme="minorEastAsia" w:hAnsiTheme="minorEastAsia" w:hint="eastAsia"/>
          <w:color w:val="000000" w:themeColor="text1"/>
        </w:rPr>
        <w:t>三、</w:t>
      </w:r>
      <w:r w:rsidR="0021744E" w:rsidRPr="00365A83">
        <w:rPr>
          <w:rFonts w:ascii="新細明體" w:eastAsia="新細明體" w:hAnsi="新細明體" w:hint="eastAsia"/>
          <w:color w:val="000000" w:themeColor="text1"/>
        </w:rPr>
        <w:t>關注</w:t>
      </w:r>
      <w:r w:rsidR="00DD0251" w:rsidRPr="00365A83">
        <w:rPr>
          <w:rFonts w:ascii="新細明體" w:eastAsia="新細明體" w:hAnsi="新細明體" w:hint="eastAsia"/>
          <w:color w:val="000000" w:themeColor="text1"/>
        </w:rPr>
        <w:t>在維吾爾</w:t>
      </w:r>
      <w:r w:rsidR="005410A4">
        <w:rPr>
          <w:rFonts w:ascii="新細明體" w:eastAsia="新細明體" w:hAnsi="新細明體" w:hint="eastAsia"/>
          <w:color w:val="000000" w:themeColor="text1"/>
        </w:rPr>
        <w:t>族</w:t>
      </w:r>
      <w:r w:rsidR="00DD0251" w:rsidRPr="00365A83">
        <w:rPr>
          <w:rFonts w:ascii="新細明體" w:eastAsia="新細明體" w:hAnsi="新細明體" w:hint="eastAsia"/>
          <w:color w:val="000000" w:themeColor="text1"/>
        </w:rPr>
        <w:t>群</w:t>
      </w:r>
      <w:r w:rsidR="005410A4">
        <w:rPr>
          <w:rFonts w:ascii="新細明體" w:eastAsia="新細明體" w:hAnsi="新細明體" w:hint="eastAsia"/>
          <w:color w:val="000000" w:themeColor="text1"/>
        </w:rPr>
        <w:t>體</w:t>
      </w:r>
      <w:r w:rsidR="0021744E" w:rsidRPr="00365A83">
        <w:rPr>
          <w:rFonts w:ascii="新細明體" w:eastAsia="新細明體" w:hAnsi="新細明體" w:hint="eastAsia"/>
          <w:color w:val="000000" w:themeColor="text1"/>
        </w:rPr>
        <w:t>的</w:t>
      </w:r>
      <w:r w:rsidR="00DD0251" w:rsidRPr="00365A83">
        <w:rPr>
          <w:rFonts w:ascii="新細明體" w:eastAsia="新細明體" w:hAnsi="新細明體" w:hint="eastAsia"/>
          <w:color w:val="000000" w:themeColor="text1"/>
        </w:rPr>
        <w:t>城市化</w:t>
      </w:r>
      <w:r w:rsidR="0021744E" w:rsidRPr="00365A83">
        <w:rPr>
          <w:rFonts w:ascii="新細明體" w:eastAsia="新細明體" w:hAnsi="新細明體" w:hint="eastAsia"/>
          <w:color w:val="000000" w:themeColor="text1"/>
        </w:rPr>
        <w:t>：</w:t>
      </w:r>
      <w:proofErr w:type="gramStart"/>
      <w:r w:rsidR="00DF3858" w:rsidRPr="00365A83">
        <w:rPr>
          <w:rFonts w:ascii="新細明體" w:eastAsia="新細明體" w:hAnsi="新細明體" w:hint="eastAsia"/>
          <w:color w:val="000000" w:themeColor="text1"/>
        </w:rPr>
        <w:t>甫</w:t>
      </w:r>
      <w:proofErr w:type="gramEnd"/>
      <w:r w:rsidR="00DF3858" w:rsidRPr="00365A83">
        <w:rPr>
          <w:rFonts w:ascii="新細明體" w:eastAsia="新細明體" w:hAnsi="新細明體" w:hint="eastAsia"/>
          <w:color w:val="000000" w:themeColor="text1"/>
        </w:rPr>
        <w:t>於今年</w:t>
      </w:r>
      <w:r w:rsidR="00DF3858" w:rsidRPr="00365A83">
        <w:rPr>
          <w:rFonts w:ascii="新細明體" w:eastAsia="新細明體" w:hAnsi="新細明體"/>
          <w:color w:val="000000" w:themeColor="text1"/>
        </w:rPr>
        <w:t>9</w:t>
      </w:r>
      <w:r w:rsidR="00DF3858" w:rsidRPr="00365A83">
        <w:rPr>
          <w:rFonts w:ascii="新細明體" w:eastAsia="新細明體" w:hAnsi="新細明體" w:hint="eastAsia"/>
          <w:color w:val="000000" w:themeColor="text1"/>
        </w:rPr>
        <w:t>月召開的第四次中共中央民族工作會議中，</w:t>
      </w:r>
      <w:r w:rsidR="00A44E3A">
        <w:rPr>
          <w:rFonts w:ascii="新細明體" w:eastAsia="新細明體" w:hAnsi="新細明體" w:hint="eastAsia"/>
          <w:color w:val="000000" w:themeColor="text1"/>
        </w:rPr>
        <w:t>中國政府</w:t>
      </w:r>
      <w:r w:rsidR="00DF3858" w:rsidRPr="00365A83">
        <w:rPr>
          <w:rFonts w:ascii="新細明體" w:eastAsia="新細明體" w:hAnsi="新細明體" w:hint="eastAsia"/>
          <w:color w:val="000000" w:themeColor="text1"/>
        </w:rPr>
        <w:t>已體認到城市民族人口增長的趨勢。在新疆面對這趨勢，</w:t>
      </w:r>
      <w:r w:rsidR="00B63B65" w:rsidRPr="00365A83">
        <w:rPr>
          <w:rFonts w:ascii="新細明體" w:eastAsia="新細明體" w:hAnsi="新細明體" w:hint="eastAsia"/>
          <w:color w:val="000000" w:themeColor="text1"/>
        </w:rPr>
        <w:t>是否可以</w:t>
      </w:r>
      <w:r w:rsidR="00113EA3" w:rsidRPr="00365A83">
        <w:rPr>
          <w:rFonts w:hint="eastAsia"/>
          <w:color w:val="000000" w:themeColor="text1"/>
        </w:rPr>
        <w:t>從</w:t>
      </w:r>
      <w:r w:rsidR="00DD0251" w:rsidRPr="00365A83">
        <w:rPr>
          <w:rFonts w:hint="eastAsia"/>
          <w:color w:val="000000" w:themeColor="text1"/>
        </w:rPr>
        <w:t>城市開始</w:t>
      </w:r>
      <w:r w:rsidR="00DD0251" w:rsidRPr="00365A83">
        <w:rPr>
          <w:rFonts w:asciiTheme="minorEastAsia" w:hAnsiTheme="minorEastAsia" w:hint="eastAsia"/>
          <w:color w:val="000000" w:themeColor="text1"/>
        </w:rPr>
        <w:t>，</w:t>
      </w:r>
      <w:r w:rsidR="00113EA3" w:rsidRPr="00365A83">
        <w:rPr>
          <w:rFonts w:asciiTheme="minorEastAsia" w:hAnsiTheme="minorEastAsia" w:hint="eastAsia"/>
          <w:color w:val="000000" w:themeColor="text1"/>
        </w:rPr>
        <w:t>由</w:t>
      </w:r>
      <w:r w:rsidR="00DD0251" w:rsidRPr="00365A83">
        <w:rPr>
          <w:rFonts w:hint="eastAsia"/>
          <w:color w:val="000000" w:themeColor="text1"/>
        </w:rPr>
        <w:t>新疆城市化地區開始</w:t>
      </w:r>
      <w:r w:rsidR="00DD0251" w:rsidRPr="00365A83">
        <w:rPr>
          <w:rFonts w:ascii="新細明體" w:eastAsia="新細明體" w:hAnsi="新細明體" w:hint="eastAsia"/>
          <w:color w:val="000000" w:themeColor="text1"/>
        </w:rPr>
        <w:t>，</w:t>
      </w:r>
      <w:r w:rsidR="00113EA3" w:rsidRPr="00365A83">
        <w:rPr>
          <w:rFonts w:hint="eastAsia"/>
          <w:color w:val="000000" w:themeColor="text1"/>
        </w:rPr>
        <w:t>由</w:t>
      </w:r>
      <w:r w:rsidR="00DD0251" w:rsidRPr="00365A83">
        <w:rPr>
          <w:rFonts w:hint="eastAsia"/>
          <w:color w:val="000000" w:themeColor="text1"/>
        </w:rPr>
        <w:t>中國內地開始</w:t>
      </w:r>
      <w:r w:rsidR="00DD0251" w:rsidRPr="00365A83">
        <w:rPr>
          <w:rFonts w:ascii="新細明體" w:eastAsia="新細明體" w:hAnsi="新細明體" w:hint="eastAsia"/>
          <w:color w:val="000000" w:themeColor="text1"/>
        </w:rPr>
        <w:t>，透過</w:t>
      </w:r>
      <w:r w:rsidR="00B5685F" w:rsidRPr="00365A83">
        <w:rPr>
          <w:rFonts w:ascii="新細明體" w:eastAsia="新細明體" w:hAnsi="新細明體" w:hint="eastAsia"/>
          <w:color w:val="000000" w:themeColor="text1"/>
        </w:rPr>
        <w:t>不同的渠</w:t>
      </w:r>
      <w:r w:rsidR="00DD0251" w:rsidRPr="00365A83">
        <w:rPr>
          <w:rFonts w:ascii="新細明體" w:eastAsia="新細明體" w:hAnsi="新細明體" w:hint="eastAsia"/>
          <w:color w:val="000000" w:themeColor="text1"/>
        </w:rPr>
        <w:t>道在</w:t>
      </w:r>
      <w:r w:rsidR="00DD0251" w:rsidRPr="00365A83">
        <w:rPr>
          <w:rFonts w:hint="eastAsia"/>
          <w:color w:val="000000" w:themeColor="text1"/>
        </w:rPr>
        <w:t>政策上創造民族平等交流</w:t>
      </w:r>
      <w:r w:rsidR="00DD0251" w:rsidRPr="00365A83">
        <w:rPr>
          <w:rFonts w:asciiTheme="minorEastAsia" w:hAnsiTheme="minorEastAsia" w:hint="eastAsia"/>
          <w:color w:val="000000" w:themeColor="text1"/>
        </w:rPr>
        <w:t>、</w:t>
      </w:r>
      <w:r w:rsidR="00DD0251" w:rsidRPr="00365A83">
        <w:rPr>
          <w:rFonts w:hint="eastAsia"/>
          <w:color w:val="000000" w:themeColor="text1"/>
        </w:rPr>
        <w:t>相互欣賞</w:t>
      </w:r>
      <w:r w:rsidR="00DD0251" w:rsidRPr="00365A83">
        <w:rPr>
          <w:rFonts w:ascii="新細明體" w:eastAsia="新細明體" w:hAnsi="新細明體" w:hint="eastAsia"/>
          <w:color w:val="000000" w:themeColor="text1"/>
        </w:rPr>
        <w:t>，</w:t>
      </w:r>
      <w:proofErr w:type="gramStart"/>
      <w:r w:rsidR="00DD0251" w:rsidRPr="00365A83">
        <w:rPr>
          <w:rFonts w:hint="eastAsia"/>
          <w:color w:val="000000" w:themeColor="text1"/>
        </w:rPr>
        <w:t>相嵌式的</w:t>
      </w:r>
      <w:proofErr w:type="gramEnd"/>
      <w:r w:rsidR="00DD0251" w:rsidRPr="00365A83">
        <w:rPr>
          <w:rFonts w:hint="eastAsia"/>
          <w:color w:val="000000" w:themeColor="text1"/>
        </w:rPr>
        <w:t>環境</w:t>
      </w:r>
      <w:r w:rsidR="00113EA3" w:rsidRPr="00365A83">
        <w:rPr>
          <w:rFonts w:asciiTheme="minorEastAsia" w:hAnsiTheme="minorEastAsia" w:hint="eastAsia"/>
          <w:color w:val="000000" w:themeColor="text1"/>
        </w:rPr>
        <w:t>。</w:t>
      </w:r>
      <w:r w:rsidR="00DD0251" w:rsidRPr="00365A83">
        <w:rPr>
          <w:rFonts w:hint="eastAsia"/>
          <w:color w:val="000000" w:themeColor="text1"/>
        </w:rPr>
        <w:t>這過程是不會一帆風順的</w:t>
      </w:r>
      <w:r w:rsidR="00DD0251" w:rsidRPr="00365A83">
        <w:rPr>
          <w:rFonts w:asciiTheme="minorEastAsia" w:hAnsiTheme="minorEastAsia" w:hint="eastAsia"/>
          <w:color w:val="000000" w:themeColor="text1"/>
        </w:rPr>
        <w:t>，</w:t>
      </w:r>
      <w:r w:rsidR="00DD0251" w:rsidRPr="00365A83">
        <w:rPr>
          <w:rFonts w:hint="eastAsia"/>
          <w:color w:val="000000" w:themeColor="text1"/>
        </w:rPr>
        <w:t>透過包容</w:t>
      </w:r>
      <w:r w:rsidR="00DD0251" w:rsidRPr="00365A83">
        <w:rPr>
          <w:rFonts w:asciiTheme="minorEastAsia" w:hAnsiTheme="minorEastAsia" w:hint="eastAsia"/>
          <w:color w:val="000000" w:themeColor="text1"/>
        </w:rPr>
        <w:t>、</w:t>
      </w:r>
      <w:r w:rsidR="00DD0251" w:rsidRPr="00365A83">
        <w:rPr>
          <w:rFonts w:hint="eastAsia"/>
          <w:color w:val="000000" w:themeColor="text1"/>
        </w:rPr>
        <w:t>多元與相互尊重</w:t>
      </w:r>
      <w:r w:rsidR="00DD0251" w:rsidRPr="00365A83">
        <w:rPr>
          <w:rFonts w:asciiTheme="minorEastAsia" w:hAnsiTheme="minorEastAsia" w:hint="eastAsia"/>
          <w:color w:val="000000" w:themeColor="text1"/>
        </w:rPr>
        <w:t>、</w:t>
      </w:r>
      <w:r w:rsidR="00DD0251" w:rsidRPr="00365A83">
        <w:rPr>
          <w:rFonts w:hint="eastAsia"/>
          <w:color w:val="000000" w:themeColor="text1"/>
        </w:rPr>
        <w:t>自我的克制</w:t>
      </w:r>
      <w:r w:rsidR="00DD0251" w:rsidRPr="00365A83">
        <w:rPr>
          <w:rFonts w:asciiTheme="minorEastAsia" w:hAnsiTheme="minorEastAsia" w:hint="eastAsia"/>
          <w:color w:val="000000" w:themeColor="text1"/>
        </w:rPr>
        <w:t>，</w:t>
      </w:r>
      <w:r w:rsidR="00DF3858" w:rsidRPr="00365A83">
        <w:rPr>
          <w:rFonts w:asciiTheme="minorEastAsia" w:hAnsiTheme="minorEastAsia" w:hint="eastAsia"/>
          <w:color w:val="000000" w:themeColor="text1"/>
        </w:rPr>
        <w:t>我們認為</w:t>
      </w:r>
      <w:r w:rsidR="00DD0251" w:rsidRPr="00365A83">
        <w:rPr>
          <w:rFonts w:hint="eastAsia"/>
          <w:color w:val="000000" w:themeColor="text1"/>
        </w:rPr>
        <w:t>更重要的是</w:t>
      </w:r>
      <w:r w:rsidR="00DF3858" w:rsidRPr="00365A83">
        <w:rPr>
          <w:rFonts w:hint="eastAsia"/>
          <w:color w:val="000000" w:themeColor="text1"/>
        </w:rPr>
        <w:t>民族平等與</w:t>
      </w:r>
      <w:r w:rsidR="00DD0251" w:rsidRPr="00365A83">
        <w:rPr>
          <w:rFonts w:hint="eastAsia"/>
          <w:color w:val="000000" w:themeColor="text1"/>
        </w:rPr>
        <w:t>法治環境的建立</w:t>
      </w:r>
      <w:r w:rsidR="00DD0251" w:rsidRPr="00365A83">
        <w:rPr>
          <w:rFonts w:asciiTheme="minorEastAsia" w:hAnsiTheme="minorEastAsia" w:hint="eastAsia"/>
          <w:color w:val="000000" w:themeColor="text1"/>
        </w:rPr>
        <w:t>，</w:t>
      </w:r>
      <w:r w:rsidR="00DD0251" w:rsidRPr="00365A83">
        <w:rPr>
          <w:rFonts w:hint="eastAsia"/>
          <w:color w:val="000000" w:themeColor="text1"/>
        </w:rPr>
        <w:t>才能建立民族</w:t>
      </w:r>
      <w:proofErr w:type="gramStart"/>
      <w:r w:rsidR="00DD0251" w:rsidRPr="00365A83">
        <w:rPr>
          <w:rFonts w:hint="eastAsia"/>
          <w:color w:val="000000" w:themeColor="text1"/>
        </w:rPr>
        <w:t>鑲嵌式的</w:t>
      </w:r>
      <w:r w:rsidR="00DF3858" w:rsidRPr="00365A83">
        <w:rPr>
          <w:rFonts w:hint="eastAsia"/>
          <w:color w:val="000000" w:themeColor="text1"/>
        </w:rPr>
        <w:t>完善</w:t>
      </w:r>
      <w:proofErr w:type="gramEnd"/>
      <w:r w:rsidR="00DD0251" w:rsidRPr="00365A83">
        <w:rPr>
          <w:rFonts w:hint="eastAsia"/>
          <w:color w:val="000000" w:themeColor="text1"/>
        </w:rPr>
        <w:t>生活環境</w:t>
      </w:r>
      <w:r w:rsidR="00B5685F" w:rsidRPr="00365A83">
        <w:rPr>
          <w:rFonts w:asciiTheme="minorEastAsia" w:hAnsiTheme="minorEastAsia" w:hint="eastAsia"/>
          <w:color w:val="000000" w:themeColor="text1"/>
        </w:rPr>
        <w:t>。</w:t>
      </w:r>
      <w:r w:rsidR="00DD0251" w:rsidRPr="00365A83">
        <w:rPr>
          <w:rFonts w:hint="eastAsia"/>
          <w:color w:val="000000" w:themeColor="text1"/>
        </w:rPr>
        <w:t>否則維漢民族情緒的相互激盪</w:t>
      </w:r>
      <w:r w:rsidR="00DD0251" w:rsidRPr="00365A83">
        <w:rPr>
          <w:rFonts w:asciiTheme="minorEastAsia" w:hAnsiTheme="minorEastAsia" w:hint="eastAsia"/>
          <w:color w:val="000000" w:themeColor="text1"/>
        </w:rPr>
        <w:t>，</w:t>
      </w:r>
      <w:r w:rsidRPr="00365A83">
        <w:rPr>
          <w:rFonts w:hint="eastAsia"/>
          <w:color w:val="000000" w:themeColor="text1"/>
        </w:rPr>
        <w:t>再</w:t>
      </w:r>
      <w:r w:rsidR="00B63B65" w:rsidRPr="00365A83">
        <w:rPr>
          <w:rFonts w:hint="eastAsia"/>
          <w:color w:val="000000" w:themeColor="text1"/>
        </w:rPr>
        <w:t>加以對恐怖暴力攻擊的渲染</w:t>
      </w:r>
      <w:r w:rsidR="00DD0251" w:rsidRPr="00365A83">
        <w:rPr>
          <w:rFonts w:asciiTheme="minorEastAsia" w:hAnsiTheme="minorEastAsia" w:hint="eastAsia"/>
          <w:color w:val="000000" w:themeColor="text1"/>
        </w:rPr>
        <w:t>，</w:t>
      </w:r>
      <w:r w:rsidRPr="00365A83">
        <w:rPr>
          <w:rFonts w:hint="eastAsia"/>
          <w:color w:val="000000" w:themeColor="text1"/>
        </w:rPr>
        <w:t>只會不斷</w:t>
      </w:r>
      <w:r w:rsidR="00DD0251" w:rsidRPr="00365A83">
        <w:rPr>
          <w:rFonts w:hint="eastAsia"/>
          <w:color w:val="000000" w:themeColor="text1"/>
        </w:rPr>
        <w:t>在民族間造成難以跨越的鴻溝</w:t>
      </w:r>
      <w:r w:rsidR="00DD0251" w:rsidRPr="00365A83">
        <w:rPr>
          <w:rFonts w:asciiTheme="minorEastAsia" w:hAnsiTheme="minorEastAsia" w:hint="eastAsia"/>
          <w:color w:val="000000" w:themeColor="text1"/>
        </w:rPr>
        <w:t xml:space="preserve">。　　</w:t>
      </w:r>
    </w:p>
    <w:p w:rsidR="00B260ED" w:rsidRDefault="00B260ED" w:rsidP="00FC503B">
      <w:pPr>
        <w:ind w:leftChars="200" w:left="960" w:hangingChars="200" w:hanging="480"/>
        <w:jc w:val="both"/>
        <w:rPr>
          <w:color w:val="000000" w:themeColor="text1"/>
        </w:rPr>
      </w:pPr>
    </w:p>
    <w:p w:rsidR="005F7E7E" w:rsidRDefault="005F7E7E" w:rsidP="00FC503B">
      <w:pPr>
        <w:ind w:leftChars="200" w:left="960" w:hangingChars="200" w:hanging="480"/>
        <w:jc w:val="both"/>
        <w:rPr>
          <w:color w:val="000000" w:themeColor="text1"/>
        </w:rPr>
      </w:pPr>
    </w:p>
    <w:p w:rsidR="005F7E7E" w:rsidRDefault="005F7E7E" w:rsidP="005F7E7E">
      <w:pPr>
        <w:ind w:leftChars="200" w:left="960" w:hangingChars="200" w:hanging="480"/>
        <w:jc w:val="both"/>
        <w:rPr>
          <w:color w:val="000000" w:themeColor="text1"/>
        </w:rPr>
      </w:pPr>
    </w:p>
    <w:p w:rsidR="00BB2F3A" w:rsidRPr="005F7E7E" w:rsidRDefault="00BB2F3A" w:rsidP="005F7E7E">
      <w:pPr>
        <w:ind w:leftChars="200" w:left="960" w:hangingChars="200" w:hanging="480"/>
        <w:jc w:val="both"/>
        <w:rPr>
          <w:color w:val="000000" w:themeColor="text1"/>
        </w:rPr>
      </w:pPr>
    </w:p>
    <w:p w:rsidR="00F07945" w:rsidRDefault="0066077E" w:rsidP="009A1AAD">
      <w:pPr>
        <w:ind w:leftChars="200" w:left="960" w:hangingChars="200" w:hanging="480"/>
        <w:jc w:val="both"/>
        <w:rPr>
          <w:color w:val="000000" w:themeColor="text1"/>
        </w:rPr>
      </w:pPr>
      <w:r w:rsidRPr="0066077E">
        <w:rPr>
          <w:color w:val="000000" w:themeColor="text1"/>
        </w:rPr>
        <w:t xml:space="preserve">  </w:t>
      </w:r>
    </w:p>
    <w:sectPr w:rsidR="00F07945">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78" w:rsidRDefault="000F2F78" w:rsidP="00782AFE">
      <w:r>
        <w:separator/>
      </w:r>
    </w:p>
  </w:endnote>
  <w:endnote w:type="continuationSeparator" w:id="0">
    <w:p w:rsidR="000F2F78" w:rsidRDefault="000F2F78" w:rsidP="0078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78" w:rsidRDefault="000F2F78" w:rsidP="00782AFE">
      <w:r>
        <w:separator/>
      </w:r>
    </w:p>
  </w:footnote>
  <w:footnote w:type="continuationSeparator" w:id="0">
    <w:p w:rsidR="000F2F78" w:rsidRDefault="000F2F78" w:rsidP="00782AFE">
      <w:r>
        <w:continuationSeparator/>
      </w:r>
    </w:p>
  </w:footnote>
  <w:footnote w:id="1">
    <w:p w:rsidR="00B66A1B" w:rsidRPr="00437144" w:rsidRDefault="00B66A1B">
      <w:pPr>
        <w:pStyle w:val="a7"/>
      </w:pPr>
      <w:r>
        <w:rPr>
          <w:rStyle w:val="a9"/>
        </w:rPr>
        <w:footnoteRef/>
      </w:r>
      <w:r>
        <w:rPr>
          <w:rFonts w:asciiTheme="minorEastAsia" w:hAnsiTheme="minorEastAsia" w:hint="eastAsia"/>
        </w:rPr>
        <w:t>，</w:t>
      </w:r>
      <w:r>
        <w:rPr>
          <w:rFonts w:hint="eastAsia"/>
        </w:rPr>
        <w:t>參見</w:t>
      </w:r>
      <w:proofErr w:type="gramStart"/>
      <w:r w:rsidRPr="00437144">
        <w:rPr>
          <w:rFonts w:hint="eastAsia"/>
        </w:rPr>
        <w:t>維基百</w:t>
      </w:r>
      <w:proofErr w:type="gramEnd"/>
      <w:r w:rsidRPr="00437144">
        <w:rPr>
          <w:rFonts w:hint="eastAsia"/>
        </w:rPr>
        <w:t>科</w:t>
      </w:r>
      <w:r>
        <w:rPr>
          <w:rFonts w:hint="eastAsia"/>
        </w:rPr>
        <w:t>，「</w:t>
      </w:r>
      <w:r w:rsidRPr="00437144">
        <w:rPr>
          <w:rFonts w:hint="eastAsia"/>
        </w:rPr>
        <w:t>北風與太陽</w:t>
      </w:r>
      <w:r>
        <w:rPr>
          <w:rFonts w:hint="eastAsia"/>
        </w:rPr>
        <w:t>」條目：</w:t>
      </w:r>
      <w:r w:rsidRPr="00437144">
        <w:rPr>
          <w:rFonts w:hint="eastAsia"/>
        </w:rPr>
        <w:t>http://zh.wikipedia.org/wiki/%E5%8C%97%E9%A2%A8%E8%88%87%E5%A4%AA%E9%99%BD</w:t>
      </w:r>
    </w:p>
  </w:footnote>
  <w:footnote w:id="2">
    <w:p w:rsidR="00B66A1B" w:rsidRDefault="00B66A1B">
      <w:pPr>
        <w:pStyle w:val="a7"/>
      </w:pPr>
      <w:r>
        <w:rPr>
          <w:rStyle w:val="a9"/>
        </w:rPr>
        <w:footnoteRef/>
      </w:r>
      <w:r>
        <w:rPr>
          <w:rFonts w:hint="eastAsia"/>
        </w:rPr>
        <w:t xml:space="preserve"> </w:t>
      </w:r>
      <w:r w:rsidRPr="00D36D94">
        <w:rPr>
          <w:rFonts w:hint="eastAsia"/>
        </w:rPr>
        <w:t>第二次中央新疆工作會談新聞報導中，習近平強調：「各民族要相互瞭解、相互尊重、相互包容、相互欣賞、相互學習、相互幫助，像石榴</w:t>
      </w:r>
      <w:proofErr w:type="gramStart"/>
      <w:r w:rsidRPr="00D36D94">
        <w:rPr>
          <w:rFonts w:hint="eastAsia"/>
        </w:rPr>
        <w:t>籽</w:t>
      </w:r>
      <w:proofErr w:type="gramEnd"/>
      <w:r w:rsidRPr="00D36D94">
        <w:rPr>
          <w:rFonts w:hint="eastAsia"/>
        </w:rPr>
        <w:t>那樣緊緊抱在一起。要加強民族交往交流交融，部署和開展多種形式的共建工作，推進</w:t>
      </w:r>
      <w:r>
        <w:rPr>
          <w:rFonts w:hint="eastAsia"/>
        </w:rPr>
        <w:t>「</w:t>
      </w:r>
      <w:r w:rsidRPr="00D36D94">
        <w:rPr>
          <w:rFonts w:hint="eastAsia"/>
        </w:rPr>
        <w:t>雙語</w:t>
      </w:r>
      <w:r>
        <w:rPr>
          <w:rFonts w:hint="eastAsia"/>
        </w:rPr>
        <w:t>」</w:t>
      </w:r>
      <w:r w:rsidRPr="00D36D94">
        <w:rPr>
          <w:rFonts w:hint="eastAsia"/>
        </w:rPr>
        <w:t>教育，推動建立各民族相互嵌入式的社會結構和社區環境，有序擴大新疆少數民族群眾到內地接受教育、就業、居住的規模，促進各族群眾在共同生產生活和工作學習中加深瞭解、增進感情。」</w:t>
      </w:r>
    </w:p>
  </w:footnote>
  <w:footnote w:id="3">
    <w:p w:rsidR="00B66A1B" w:rsidRDefault="00B66A1B" w:rsidP="00D36D94">
      <w:pPr>
        <w:pStyle w:val="a7"/>
      </w:pPr>
      <w:r>
        <w:rPr>
          <w:rStyle w:val="a9"/>
        </w:rPr>
        <w:footnoteRef/>
      </w:r>
      <w:r>
        <w:t xml:space="preserve"> </w:t>
      </w:r>
      <w:r w:rsidRPr="00782AFE">
        <w:rPr>
          <w:rFonts w:hint="eastAsia"/>
        </w:rPr>
        <w:t>報導中指出，</w:t>
      </w:r>
      <w:r>
        <w:rPr>
          <w:rFonts w:hint="eastAsia"/>
        </w:rPr>
        <w:t>「</w:t>
      </w:r>
      <w:r w:rsidRPr="00782AFE">
        <w:rPr>
          <w:rFonts w:hint="eastAsia"/>
        </w:rPr>
        <w:t>在子女就學方面，凡在縣內就學，免除從幼稚園至高中階段的所有費用；考入中等專業學校的，每位學生每年給予</w:t>
      </w:r>
      <w:r w:rsidRPr="00782AFE">
        <w:t>3000</w:t>
      </w:r>
      <w:r w:rsidRPr="00782AFE">
        <w:rPr>
          <w:rFonts w:hint="eastAsia"/>
        </w:rPr>
        <w:t>元獎勵；考入大專及以上學校的，每位學生每年給予</w:t>
      </w:r>
      <w:r w:rsidRPr="00782AFE">
        <w:t>5000</w:t>
      </w:r>
      <w:r w:rsidRPr="00782AFE">
        <w:rPr>
          <w:rFonts w:hint="eastAsia"/>
        </w:rPr>
        <w:t>元的獎勵；醫療方面，住院治療的城鎮居民和</w:t>
      </w:r>
      <w:proofErr w:type="gramStart"/>
      <w:r w:rsidRPr="00782AFE">
        <w:rPr>
          <w:rFonts w:hint="eastAsia"/>
        </w:rPr>
        <w:t>農牧民</w:t>
      </w:r>
      <w:proofErr w:type="gramEnd"/>
      <w:r w:rsidRPr="00782AFE">
        <w:rPr>
          <w:rFonts w:hint="eastAsia"/>
        </w:rPr>
        <w:t>群眾，城鎮醫療和</w:t>
      </w:r>
      <w:proofErr w:type="gramStart"/>
      <w:r w:rsidRPr="00782AFE">
        <w:rPr>
          <w:rFonts w:hint="eastAsia"/>
        </w:rPr>
        <w:t>新農合</w:t>
      </w:r>
      <w:proofErr w:type="gramEnd"/>
      <w:r w:rsidRPr="00782AFE">
        <w:rPr>
          <w:rFonts w:hint="eastAsia"/>
        </w:rPr>
        <w:t>保險報銷後，剩餘部分由縣民政部門按</w:t>
      </w:r>
      <w:r w:rsidRPr="00782AFE">
        <w:t>90%</w:t>
      </w:r>
      <w:r w:rsidRPr="00782AFE">
        <w:rPr>
          <w:rFonts w:hint="eastAsia"/>
        </w:rPr>
        <w:t>的比例給予補助，每戶每人每年累計不超過</w:t>
      </w:r>
      <w:r w:rsidRPr="00782AFE">
        <w:t>2</w:t>
      </w:r>
      <w:r w:rsidRPr="00782AFE">
        <w:rPr>
          <w:rFonts w:hint="eastAsia"/>
        </w:rPr>
        <w:t>萬元。對於</w:t>
      </w:r>
      <w:proofErr w:type="gramStart"/>
      <w:r w:rsidRPr="00782AFE">
        <w:rPr>
          <w:rFonts w:hint="eastAsia"/>
        </w:rPr>
        <w:t>今後民漢通婚</w:t>
      </w:r>
      <w:proofErr w:type="gramEnd"/>
      <w:r w:rsidRPr="00782AFE">
        <w:rPr>
          <w:rFonts w:hint="eastAsia"/>
        </w:rPr>
        <w:t>的家庭，家庭和睦的，根據身份類別，除了享受對應的已婚家庭所有獎勵外，另可享受：取得結婚證後，每年給予</w:t>
      </w:r>
      <w:r w:rsidRPr="00782AFE">
        <w:t>1</w:t>
      </w:r>
      <w:r w:rsidRPr="00782AFE">
        <w:rPr>
          <w:rFonts w:hint="eastAsia"/>
        </w:rPr>
        <w:t>萬元獎勵，連續獎勵不超過</w:t>
      </w:r>
      <w:r w:rsidRPr="00782AFE">
        <w:t>5</w:t>
      </w:r>
      <w:r w:rsidRPr="00782AFE">
        <w:rPr>
          <w:rFonts w:hint="eastAsia"/>
        </w:rPr>
        <w:t>年；如果一方沒有固定職業，可根據個人文化程度，解決就業崗位。結婚滿三年的家庭，雙方父母可</w:t>
      </w:r>
      <w:proofErr w:type="gramStart"/>
      <w:r w:rsidRPr="00782AFE">
        <w:rPr>
          <w:rFonts w:hint="eastAsia"/>
        </w:rPr>
        <w:t>享受民漢通婚</w:t>
      </w:r>
      <w:proofErr w:type="gramEnd"/>
      <w:r w:rsidRPr="00782AFE">
        <w:rPr>
          <w:rFonts w:hint="eastAsia"/>
        </w:rPr>
        <w:t>已婚家庭及子女在住房和醫療方面的相關獎勵。</w:t>
      </w:r>
      <w:r>
        <w:rPr>
          <w:rFonts w:hint="eastAsia"/>
        </w:rPr>
        <w:t>」參見新浪網新聞「</w:t>
      </w:r>
      <w:r w:rsidRPr="007E52DF">
        <w:rPr>
          <w:rFonts w:hint="eastAsia"/>
        </w:rPr>
        <w:t>新疆</w:t>
      </w:r>
      <w:proofErr w:type="gramStart"/>
      <w:r w:rsidRPr="007E52DF">
        <w:rPr>
          <w:rFonts w:hint="eastAsia"/>
        </w:rPr>
        <w:t>且末縣為民漢</w:t>
      </w:r>
      <w:proofErr w:type="gramEnd"/>
      <w:r w:rsidRPr="007E52DF">
        <w:rPr>
          <w:rFonts w:hint="eastAsia"/>
        </w:rPr>
        <w:t>通婚家庭每年獎勵</w:t>
      </w:r>
      <w:r w:rsidRPr="007E52DF">
        <w:t>1</w:t>
      </w:r>
      <w:r w:rsidRPr="007E52DF">
        <w:rPr>
          <w:rFonts w:hint="eastAsia"/>
        </w:rPr>
        <w:t>萬元</w:t>
      </w:r>
      <w:r>
        <w:rPr>
          <w:rFonts w:hint="eastAsia"/>
        </w:rPr>
        <w:t>」：</w:t>
      </w:r>
      <w:r w:rsidRPr="007E52DF">
        <w:t>http://news.sina.com.cn/c/2014-09-02/120030782337.shtml</w:t>
      </w:r>
    </w:p>
  </w:footnote>
  <w:footnote w:id="4">
    <w:p w:rsidR="00DB6134" w:rsidRPr="00DB6134" w:rsidRDefault="00DB6134">
      <w:pPr>
        <w:pStyle w:val="a7"/>
        <w:rPr>
          <w:rFonts w:hint="eastAsia"/>
        </w:rPr>
      </w:pPr>
      <w:r>
        <w:rPr>
          <w:rStyle w:val="a9"/>
        </w:rPr>
        <w:footnoteRef/>
      </w:r>
      <w:r>
        <w:rPr>
          <w:rFonts w:hint="eastAsia"/>
        </w:rPr>
        <w:t xml:space="preserve"> </w:t>
      </w:r>
      <w:r w:rsidRPr="00DB6134">
        <w:rPr>
          <w:rFonts w:hint="eastAsia"/>
        </w:rPr>
        <w:t>此後，聯合國又通過一連串保障女性的公約及宣言，其中部份公約對簽約國具有約束力。其內容包括，女性政治權、女性工作權、家庭責任由男女共同分擔才能體現男女平等、消除對婦女的歧視、女性應脫離暴力陰影等等。</w:t>
      </w:r>
    </w:p>
  </w:footnote>
  <w:footnote w:id="5">
    <w:p w:rsidR="00B66A1B" w:rsidRDefault="00B66A1B">
      <w:pPr>
        <w:pStyle w:val="a7"/>
      </w:pPr>
      <w:r>
        <w:rPr>
          <w:rStyle w:val="a9"/>
        </w:rPr>
        <w:footnoteRef/>
      </w:r>
      <w:r>
        <w:t xml:space="preserve"> </w:t>
      </w:r>
      <w:r>
        <w:rPr>
          <w:rFonts w:hint="eastAsia"/>
        </w:rPr>
        <w:t>引自</w:t>
      </w:r>
      <w:proofErr w:type="gramStart"/>
      <w:r w:rsidRPr="0041375A">
        <w:rPr>
          <w:rFonts w:hint="eastAsia"/>
        </w:rPr>
        <w:t>孜</w:t>
      </w:r>
      <w:proofErr w:type="gramEnd"/>
      <w:r w:rsidRPr="0041375A">
        <w:rPr>
          <w:rFonts w:hint="eastAsia"/>
        </w:rPr>
        <w:t>給力</w:t>
      </w:r>
      <w:proofErr w:type="gramStart"/>
      <w:r w:rsidRPr="0041375A">
        <w:rPr>
          <w:rFonts w:hint="eastAsia"/>
        </w:rPr>
        <w:t>•</w:t>
      </w:r>
      <w:proofErr w:type="gramEnd"/>
      <w:r w:rsidRPr="0041375A">
        <w:rPr>
          <w:rFonts w:hint="eastAsia"/>
        </w:rPr>
        <w:t>吐松江</w:t>
      </w:r>
      <w:r>
        <w:rPr>
          <w:rFonts w:hint="eastAsia"/>
        </w:rPr>
        <w:t>，〈</w:t>
      </w:r>
      <w:r w:rsidRPr="0041375A">
        <w:rPr>
          <w:rFonts w:hint="eastAsia"/>
        </w:rPr>
        <w:t>新疆</w:t>
      </w:r>
      <w:r w:rsidRPr="0041375A">
        <w:t>(</w:t>
      </w:r>
      <w:r w:rsidRPr="0041375A">
        <w:rPr>
          <w:rFonts w:hint="eastAsia"/>
        </w:rPr>
        <w:t>維漢</w:t>
      </w:r>
      <w:r w:rsidRPr="0041375A">
        <w:t>)</w:t>
      </w:r>
      <w:r w:rsidRPr="0041375A">
        <w:rPr>
          <w:rFonts w:hint="eastAsia"/>
        </w:rPr>
        <w:t>族際婚姻影響因素分析</w:t>
      </w:r>
      <w:r>
        <w:rPr>
          <w:rFonts w:hint="eastAsia"/>
        </w:rPr>
        <w:t>〉，《</w:t>
      </w:r>
      <w:r w:rsidRPr="0041375A">
        <w:rPr>
          <w:rFonts w:hint="eastAsia"/>
        </w:rPr>
        <w:t>時代報告</w:t>
      </w:r>
      <w:r>
        <w:rPr>
          <w:rFonts w:hint="eastAsia"/>
        </w:rPr>
        <w:t>》</w:t>
      </w:r>
      <w:r w:rsidRPr="0041375A">
        <w:t>2013</w:t>
      </w:r>
      <w:r w:rsidRPr="0041375A">
        <w:rPr>
          <w:rFonts w:hint="eastAsia"/>
        </w:rPr>
        <w:t>年</w:t>
      </w:r>
      <w:r w:rsidRPr="0041375A">
        <w:t>3</w:t>
      </w:r>
      <w:r w:rsidRPr="0041375A">
        <w:rPr>
          <w:rFonts w:hint="eastAsia"/>
        </w:rPr>
        <w:t>月下</w:t>
      </w:r>
      <w:r>
        <w:rPr>
          <w:rFonts w:hint="eastAsia"/>
        </w:rPr>
        <w:t>。</w:t>
      </w:r>
    </w:p>
  </w:footnote>
  <w:footnote w:id="6">
    <w:p w:rsidR="00B66A1B" w:rsidRDefault="00B66A1B" w:rsidP="003972B7">
      <w:pPr>
        <w:pStyle w:val="a7"/>
      </w:pPr>
      <w:r>
        <w:rPr>
          <w:rStyle w:val="a9"/>
        </w:rPr>
        <w:footnoteRef/>
      </w:r>
      <w:r>
        <w:t xml:space="preserve"> </w:t>
      </w:r>
      <w:r>
        <w:rPr>
          <w:rFonts w:hint="eastAsia"/>
        </w:rPr>
        <w:t>請參見，</w:t>
      </w:r>
      <w:proofErr w:type="gramStart"/>
      <w:r w:rsidRPr="00474BCB">
        <w:rPr>
          <w:rFonts w:hint="eastAsia"/>
        </w:rPr>
        <w:t>美合日班</w:t>
      </w:r>
      <w:proofErr w:type="gramEnd"/>
      <w:r>
        <w:rPr>
          <w:rFonts w:hint="eastAsia"/>
        </w:rPr>
        <w:t>，〈</w:t>
      </w:r>
      <w:r w:rsidRPr="00474BCB">
        <w:rPr>
          <w:rFonts w:hint="eastAsia"/>
        </w:rPr>
        <w:t>維吾爾族大學生族際婚姻觀調查</w:t>
      </w:r>
      <w:r>
        <w:rPr>
          <w:rFonts w:hint="eastAsia"/>
        </w:rPr>
        <w:t>〉；</w:t>
      </w:r>
      <w:r w:rsidRPr="00474BCB">
        <w:rPr>
          <w:rFonts w:hint="eastAsia"/>
        </w:rPr>
        <w:t>楊聖敏</w:t>
      </w:r>
      <w:r>
        <w:rPr>
          <w:rFonts w:hint="eastAsia"/>
        </w:rPr>
        <w:t>，</w:t>
      </w:r>
      <w:r w:rsidRPr="00474BCB">
        <w:rPr>
          <w:rFonts w:hint="eastAsia"/>
        </w:rPr>
        <w:t>〈新疆維漢民族關係的初步調查與分析〉</w:t>
      </w:r>
      <w:r>
        <w:rPr>
          <w:rFonts w:hint="eastAsia"/>
        </w:rPr>
        <w:t>。</w:t>
      </w:r>
    </w:p>
  </w:footnote>
  <w:footnote w:id="7">
    <w:p w:rsidR="00B66A1B" w:rsidRPr="00BD071E" w:rsidRDefault="00B66A1B">
      <w:pPr>
        <w:pStyle w:val="a7"/>
      </w:pPr>
      <w:r>
        <w:rPr>
          <w:rStyle w:val="a9"/>
        </w:rPr>
        <w:footnoteRef/>
      </w:r>
      <w:r>
        <w:t xml:space="preserve"> </w:t>
      </w:r>
      <w:r>
        <w:rPr>
          <w:rFonts w:hint="eastAsia"/>
        </w:rPr>
        <w:t>引自</w:t>
      </w:r>
      <w:r w:rsidRPr="00BD071E">
        <w:rPr>
          <w:rFonts w:hint="eastAsia"/>
        </w:rPr>
        <w:t>徐安琪</w:t>
      </w:r>
      <w:r>
        <w:rPr>
          <w:rFonts w:hint="eastAsia"/>
        </w:rPr>
        <w:t>與</w:t>
      </w:r>
      <w:proofErr w:type="gramStart"/>
      <w:r w:rsidRPr="00BD071E">
        <w:rPr>
          <w:rFonts w:hint="eastAsia"/>
        </w:rPr>
        <w:t>茆</w:t>
      </w:r>
      <w:proofErr w:type="gramEnd"/>
      <w:r w:rsidRPr="00BD071E">
        <w:rPr>
          <w:rFonts w:hint="eastAsia"/>
        </w:rPr>
        <w:t>永福</w:t>
      </w:r>
      <w:r>
        <w:rPr>
          <w:rFonts w:hint="eastAsia"/>
        </w:rPr>
        <w:t>，〈</w:t>
      </w:r>
      <w:r w:rsidRPr="00BD071E">
        <w:rPr>
          <w:rFonts w:hint="eastAsia"/>
        </w:rPr>
        <w:t>新疆維吾爾族聚居區高離婚率的特徵及其原因分析</w:t>
      </w:r>
      <w:r>
        <w:rPr>
          <w:rFonts w:hint="eastAsia"/>
        </w:rPr>
        <w:t>〉。</w:t>
      </w:r>
    </w:p>
  </w:footnote>
  <w:footnote w:id="8">
    <w:p w:rsidR="00B66A1B" w:rsidRPr="00317E85" w:rsidRDefault="00B66A1B">
      <w:pPr>
        <w:pStyle w:val="a7"/>
      </w:pPr>
      <w:r>
        <w:rPr>
          <w:rStyle w:val="a9"/>
        </w:rPr>
        <w:footnoteRef/>
      </w:r>
      <w:r>
        <w:t xml:space="preserve"> </w:t>
      </w:r>
      <w:r>
        <w:rPr>
          <w:rFonts w:hint="eastAsia"/>
        </w:rPr>
        <w:t>同上。</w:t>
      </w:r>
    </w:p>
  </w:footnote>
  <w:footnote w:id="9">
    <w:p w:rsidR="00B66A1B" w:rsidRPr="000A4577" w:rsidRDefault="00B66A1B">
      <w:pPr>
        <w:pStyle w:val="a7"/>
      </w:pPr>
      <w:r>
        <w:rPr>
          <w:rStyle w:val="a9"/>
        </w:rPr>
        <w:footnoteRef/>
      </w:r>
      <w:r>
        <w:rPr>
          <w:rFonts w:hint="eastAsia"/>
        </w:rPr>
        <w:t xml:space="preserve"> </w:t>
      </w:r>
      <w:r>
        <w:rPr>
          <w:rFonts w:hint="eastAsia"/>
        </w:rPr>
        <w:t>參見</w:t>
      </w:r>
      <w:r w:rsidRPr="000A4577">
        <w:rPr>
          <w:rFonts w:hint="eastAsia"/>
        </w:rPr>
        <w:t>馮雪紅</w:t>
      </w:r>
      <w:r>
        <w:rPr>
          <w:rFonts w:hint="eastAsia"/>
        </w:rPr>
        <w:t>，〈</w:t>
      </w:r>
      <w:r w:rsidRPr="000A4577">
        <w:rPr>
          <w:rFonts w:hint="eastAsia"/>
        </w:rPr>
        <w:t>維吾爾族婦女再婚若干問題研究——來自新疆喀什地區Ｓ縣Ａ村的田野考察</w:t>
      </w:r>
      <w:r>
        <w:rPr>
          <w:rFonts w:hint="eastAsia"/>
        </w:rPr>
        <w:t>〉。</w:t>
      </w:r>
    </w:p>
  </w:footnote>
  <w:footnote w:id="10">
    <w:p w:rsidR="00B66A1B" w:rsidRPr="006C5C53" w:rsidRDefault="00B66A1B">
      <w:pPr>
        <w:pStyle w:val="a7"/>
      </w:pPr>
      <w:r>
        <w:rPr>
          <w:rStyle w:val="a9"/>
        </w:rPr>
        <w:footnoteRef/>
      </w:r>
      <w:r>
        <w:rPr>
          <w:rFonts w:hint="eastAsia"/>
        </w:rPr>
        <w:t xml:space="preserve"> </w:t>
      </w:r>
      <w:r>
        <w:rPr>
          <w:rFonts w:hint="eastAsia"/>
        </w:rPr>
        <w:t>引自大象公會，</w:t>
      </w:r>
      <w:r w:rsidRPr="005C0261">
        <w:rPr>
          <w:rFonts w:hint="eastAsia"/>
        </w:rPr>
        <w:t>離婚的社會經濟學：維吾爾案例</w:t>
      </w:r>
      <w:r>
        <w:rPr>
          <w:rFonts w:hint="eastAsia"/>
        </w:rPr>
        <w:t>：</w:t>
      </w:r>
      <w:r w:rsidRPr="005C0261">
        <w:t>http://daxianggonghui.baijia.baidu.com/article/7772</w:t>
      </w:r>
    </w:p>
  </w:footnote>
  <w:footnote w:id="11">
    <w:p w:rsidR="00B66A1B" w:rsidRDefault="00B66A1B" w:rsidP="002221B7">
      <w:pPr>
        <w:pStyle w:val="a7"/>
      </w:pPr>
      <w:r>
        <w:rPr>
          <w:rStyle w:val="a9"/>
        </w:rPr>
        <w:footnoteRef/>
      </w:r>
      <w:r>
        <w:rPr>
          <w:rFonts w:hint="eastAsia"/>
        </w:rPr>
        <w:t xml:space="preserve"> </w:t>
      </w:r>
      <w:r>
        <w:rPr>
          <w:rFonts w:hint="eastAsia"/>
        </w:rPr>
        <w:t>同上。</w:t>
      </w:r>
    </w:p>
  </w:footnote>
  <w:footnote w:id="12">
    <w:p w:rsidR="00B66A1B" w:rsidRPr="006C5C53" w:rsidRDefault="00B66A1B">
      <w:pPr>
        <w:pStyle w:val="a7"/>
      </w:pPr>
      <w:r>
        <w:rPr>
          <w:rStyle w:val="a9"/>
        </w:rPr>
        <w:footnoteRef/>
      </w:r>
      <w:r>
        <w:t xml:space="preserve"> </w:t>
      </w:r>
      <w:r w:rsidRPr="006C5C53">
        <w:rPr>
          <w:rFonts w:hint="eastAsia"/>
        </w:rPr>
        <w:t>引自李曉霞，</w:t>
      </w:r>
      <w:r>
        <w:rPr>
          <w:rFonts w:hint="eastAsia"/>
        </w:rPr>
        <w:t>〈</w:t>
      </w:r>
      <w:r w:rsidRPr="006C5C53">
        <w:rPr>
          <w:rFonts w:hint="eastAsia"/>
        </w:rPr>
        <w:t>新疆南部農村的維漢通婚調查分析</w:t>
      </w:r>
      <w:r>
        <w:rPr>
          <w:rFonts w:hint="eastAsia"/>
        </w:rPr>
        <w:t>〉。</w:t>
      </w:r>
    </w:p>
  </w:footnote>
  <w:footnote w:id="13">
    <w:p w:rsidR="00B66A1B" w:rsidRPr="00B8509E" w:rsidRDefault="00B66A1B">
      <w:pPr>
        <w:pStyle w:val="a7"/>
      </w:pPr>
      <w:r>
        <w:rPr>
          <w:rStyle w:val="a9"/>
        </w:rPr>
        <w:footnoteRef/>
      </w:r>
      <w:r>
        <w:t xml:space="preserve"> </w:t>
      </w:r>
      <w:r w:rsidRPr="00B8509E">
        <w:rPr>
          <w:rFonts w:hint="eastAsia"/>
        </w:rPr>
        <w:t>本節資料引自李曉霞，</w:t>
      </w:r>
      <w:r>
        <w:rPr>
          <w:rFonts w:hint="eastAsia"/>
        </w:rPr>
        <w:t>〈</w:t>
      </w:r>
      <w:r w:rsidRPr="006C5C53">
        <w:rPr>
          <w:rFonts w:hint="eastAsia"/>
        </w:rPr>
        <w:t>新疆南部農村的維漢通婚調查分析</w:t>
      </w:r>
      <w:r>
        <w:rPr>
          <w:rFonts w:hint="eastAsia"/>
        </w:rPr>
        <w:t>〉。</w:t>
      </w:r>
    </w:p>
  </w:footnote>
  <w:footnote w:id="14">
    <w:p w:rsidR="00B66A1B" w:rsidRDefault="00B66A1B">
      <w:pPr>
        <w:pStyle w:val="a7"/>
      </w:pPr>
      <w:r>
        <w:rPr>
          <w:rStyle w:val="a9"/>
        </w:rPr>
        <w:footnoteRef/>
      </w:r>
      <w:r>
        <w:t xml:space="preserve"> </w:t>
      </w:r>
      <w:r>
        <w:rPr>
          <w:rFonts w:hint="eastAsia"/>
        </w:rPr>
        <w:t>本節資料引自李曉霞</w:t>
      </w:r>
      <w:r w:rsidRPr="00040C7F">
        <w:rPr>
          <w:rFonts w:hint="eastAsia"/>
        </w:rPr>
        <w:t>，</w:t>
      </w:r>
      <w:proofErr w:type="gramStart"/>
      <w:r>
        <w:rPr>
          <w:rFonts w:hint="eastAsia"/>
        </w:rPr>
        <w:t>〈</w:t>
      </w:r>
      <w:proofErr w:type="gramEnd"/>
      <w:r w:rsidRPr="00040C7F">
        <w:rPr>
          <w:rFonts w:hint="eastAsia"/>
        </w:rPr>
        <w:t>新疆族际通婚的调查与分析</w:t>
      </w:r>
      <w:r>
        <w:rPr>
          <w:rFonts w:hint="eastAsia"/>
        </w:rPr>
        <w:t>〉。</w:t>
      </w:r>
    </w:p>
  </w:footnote>
  <w:footnote w:id="15">
    <w:p w:rsidR="00B66A1B" w:rsidRPr="003E1D43" w:rsidRDefault="00B66A1B" w:rsidP="00DA3195">
      <w:pPr>
        <w:pStyle w:val="a7"/>
        <w:rPr>
          <w:rFonts w:ascii="Times New Roman" w:hAnsi="Times New Roman"/>
        </w:rPr>
      </w:pPr>
      <w:r>
        <w:rPr>
          <w:rStyle w:val="a9"/>
        </w:rPr>
        <w:footnoteRef/>
      </w:r>
      <w:r>
        <w:rPr>
          <w:rFonts w:hint="eastAsia"/>
        </w:rPr>
        <w:t xml:space="preserve"> </w:t>
      </w:r>
      <w:r>
        <w:rPr>
          <w:rFonts w:hint="eastAsia"/>
        </w:rPr>
        <w:t>模式變項的五組概念為：一、普遍主義與特殊主義。在與他人的關係中</w:t>
      </w:r>
      <w:proofErr w:type="gramStart"/>
      <w:r>
        <w:rPr>
          <w:rFonts w:hint="eastAsia"/>
        </w:rPr>
        <w:t>﹐</w:t>
      </w:r>
      <w:proofErr w:type="gramEnd"/>
      <w:r>
        <w:rPr>
          <w:rFonts w:hint="eastAsia"/>
        </w:rPr>
        <w:t>行動者是按普遍的規則行事</w:t>
      </w:r>
      <w:proofErr w:type="gramStart"/>
      <w:r>
        <w:rPr>
          <w:rFonts w:hint="eastAsia"/>
        </w:rPr>
        <w:t>﹐</w:t>
      </w:r>
      <w:proofErr w:type="gramEnd"/>
      <w:r>
        <w:rPr>
          <w:rFonts w:hint="eastAsia"/>
        </w:rPr>
        <w:t>還是按自己的某種特殊參照方式行事。二、成就表現與先賦性質。在與他人的關係中</w:t>
      </w:r>
      <w:proofErr w:type="gramStart"/>
      <w:r>
        <w:rPr>
          <w:rFonts w:hint="eastAsia"/>
        </w:rPr>
        <w:t>﹐</w:t>
      </w:r>
      <w:proofErr w:type="gramEnd"/>
      <w:r>
        <w:rPr>
          <w:rFonts w:hint="eastAsia"/>
        </w:rPr>
        <w:t>是注重他的</w:t>
      </w:r>
      <w:proofErr w:type="gramStart"/>
      <w:r>
        <w:rPr>
          <w:rFonts w:hint="eastAsia"/>
        </w:rPr>
        <w:t>效績或</w:t>
      </w:r>
      <w:proofErr w:type="gramEnd"/>
      <w:r>
        <w:rPr>
          <w:rFonts w:hint="eastAsia"/>
        </w:rPr>
        <w:t>能力方面</w:t>
      </w:r>
      <w:proofErr w:type="gramStart"/>
      <w:r>
        <w:rPr>
          <w:rFonts w:hint="eastAsia"/>
        </w:rPr>
        <w:t>﹐</w:t>
      </w:r>
      <w:proofErr w:type="gramEnd"/>
      <w:r>
        <w:rPr>
          <w:rFonts w:hint="eastAsia"/>
        </w:rPr>
        <w:t>還是注重某些先賦性質</w:t>
      </w:r>
      <w:proofErr w:type="gramStart"/>
      <w:r>
        <w:rPr>
          <w:rFonts w:hint="eastAsia"/>
        </w:rPr>
        <w:t>﹐</w:t>
      </w:r>
      <w:proofErr w:type="gramEnd"/>
      <w:r>
        <w:rPr>
          <w:rFonts w:hint="eastAsia"/>
        </w:rPr>
        <w:t>如性別</w:t>
      </w:r>
      <w:proofErr w:type="gramStart"/>
      <w:r>
        <w:rPr>
          <w:rFonts w:hint="eastAsia"/>
        </w:rPr>
        <w:t>﹑</w:t>
      </w:r>
      <w:proofErr w:type="gramEnd"/>
      <w:r>
        <w:rPr>
          <w:rFonts w:hint="eastAsia"/>
        </w:rPr>
        <w:t>年齡</w:t>
      </w:r>
      <w:proofErr w:type="gramStart"/>
      <w:r>
        <w:rPr>
          <w:rFonts w:hint="eastAsia"/>
        </w:rPr>
        <w:t>﹑</w:t>
      </w:r>
      <w:proofErr w:type="gramEnd"/>
      <w:r>
        <w:rPr>
          <w:rFonts w:hint="eastAsia"/>
        </w:rPr>
        <w:t>種族</w:t>
      </w:r>
      <w:proofErr w:type="gramStart"/>
      <w:r>
        <w:rPr>
          <w:rFonts w:hint="eastAsia"/>
        </w:rPr>
        <w:t>﹑</w:t>
      </w:r>
      <w:proofErr w:type="gramEnd"/>
      <w:r>
        <w:rPr>
          <w:rFonts w:hint="eastAsia"/>
        </w:rPr>
        <w:t>種姓等。三、情感與情感中立。在與他人的關係中</w:t>
      </w:r>
      <w:proofErr w:type="gramStart"/>
      <w:r>
        <w:rPr>
          <w:rFonts w:hint="eastAsia"/>
        </w:rPr>
        <w:t>﹐</w:t>
      </w:r>
      <w:proofErr w:type="gramEnd"/>
      <w:r>
        <w:rPr>
          <w:rFonts w:hint="eastAsia"/>
        </w:rPr>
        <w:t>是按滿足當下情感的方式行事</w:t>
      </w:r>
      <w:proofErr w:type="gramStart"/>
      <w:r>
        <w:rPr>
          <w:rFonts w:hint="eastAsia"/>
        </w:rPr>
        <w:t>﹐</w:t>
      </w:r>
      <w:proofErr w:type="gramEnd"/>
      <w:r>
        <w:rPr>
          <w:rFonts w:hint="eastAsia"/>
        </w:rPr>
        <w:t>還是在行事時保持情感的中立性。四、專門性與擴散性。與他人的關係是限制在特定的具體範圍裡</w:t>
      </w:r>
      <w:proofErr w:type="gramStart"/>
      <w:r>
        <w:rPr>
          <w:rFonts w:hint="eastAsia"/>
        </w:rPr>
        <w:t>﹐</w:t>
      </w:r>
      <w:proofErr w:type="gramEnd"/>
      <w:r>
        <w:rPr>
          <w:rFonts w:hint="eastAsia"/>
        </w:rPr>
        <w:t>還是處於寬泛的</w:t>
      </w:r>
      <w:proofErr w:type="gramStart"/>
      <w:r>
        <w:rPr>
          <w:rFonts w:hint="eastAsia"/>
        </w:rPr>
        <w:t>﹑</w:t>
      </w:r>
      <w:proofErr w:type="gramEnd"/>
      <w:r>
        <w:rPr>
          <w:rFonts w:hint="eastAsia"/>
        </w:rPr>
        <w:t>不單</w:t>
      </w:r>
      <w:proofErr w:type="gramStart"/>
      <w:r>
        <w:rPr>
          <w:rFonts w:hint="eastAsia"/>
        </w:rPr>
        <w:t>一</w:t>
      </w:r>
      <w:proofErr w:type="gramEnd"/>
      <w:r>
        <w:rPr>
          <w:rFonts w:hint="eastAsia"/>
        </w:rPr>
        <w:t>固定的範圍裡。五、自我取向與集體取向。是注重自己的利益</w:t>
      </w:r>
      <w:proofErr w:type="gramStart"/>
      <w:r>
        <w:rPr>
          <w:rFonts w:hint="eastAsia"/>
        </w:rPr>
        <w:t>﹐</w:t>
      </w:r>
      <w:proofErr w:type="gramEnd"/>
      <w:r>
        <w:rPr>
          <w:rFonts w:hint="eastAsia"/>
        </w:rPr>
        <w:t>還是注重自己所感知到的集體性需要。</w:t>
      </w:r>
      <w:r w:rsidRPr="003E1D43">
        <w:rPr>
          <w:rFonts w:ascii="Times New Roman" w:hAnsi="Times New Roman" w:hint="eastAsia"/>
        </w:rPr>
        <w:t>參見</w:t>
      </w:r>
      <w:r w:rsidRPr="003E1D43">
        <w:rPr>
          <w:rFonts w:ascii="Times New Roman" w:hAnsi="Times New Roman"/>
        </w:rPr>
        <w:t xml:space="preserve">Parsons, T. </w:t>
      </w:r>
      <w:proofErr w:type="gramStart"/>
      <w:r w:rsidRPr="003E1D43">
        <w:rPr>
          <w:rFonts w:ascii="Times New Roman" w:hAnsi="Times New Roman"/>
        </w:rPr>
        <w:t>and</w:t>
      </w:r>
      <w:proofErr w:type="gramEnd"/>
      <w:r w:rsidRPr="003E1D43">
        <w:rPr>
          <w:rFonts w:ascii="Times New Roman" w:hAnsi="Times New Roman"/>
        </w:rPr>
        <w:t xml:space="preserve"> Edward </w:t>
      </w:r>
      <w:proofErr w:type="spellStart"/>
      <w:r w:rsidRPr="003E1D43">
        <w:rPr>
          <w:rFonts w:ascii="Times New Roman" w:hAnsi="Times New Roman"/>
        </w:rPr>
        <w:t>Shils</w:t>
      </w:r>
      <w:proofErr w:type="spellEnd"/>
      <w:r w:rsidRPr="003E1D43">
        <w:rPr>
          <w:rFonts w:ascii="Times New Roman" w:hAnsi="Times New Roman"/>
        </w:rPr>
        <w:t xml:space="preserve">, 1951. </w:t>
      </w:r>
      <w:proofErr w:type="gramStart"/>
      <w:r w:rsidRPr="003E1D43">
        <w:rPr>
          <w:rFonts w:ascii="Times New Roman" w:hAnsi="Times New Roman"/>
        </w:rPr>
        <w:t>Toward a General Theory of Action.</w:t>
      </w:r>
      <w:proofErr w:type="gramEnd"/>
      <w:r w:rsidRPr="003E1D43">
        <w:rPr>
          <w:rFonts w:ascii="Times New Roman" w:hAnsi="Times New Roman"/>
        </w:rPr>
        <w:t xml:space="preserve"> </w:t>
      </w:r>
      <w:proofErr w:type="spellStart"/>
      <w:r w:rsidRPr="003E1D43">
        <w:rPr>
          <w:rFonts w:ascii="Times New Roman" w:hAnsi="Times New Roman"/>
        </w:rPr>
        <w:t>Combridge</w:t>
      </w:r>
      <w:proofErr w:type="spellEnd"/>
      <w:r w:rsidRPr="003E1D43">
        <w:rPr>
          <w:rFonts w:ascii="Times New Roman" w:hAnsi="Times New Roman"/>
        </w:rPr>
        <w:t>, MA: Harvard University Press.</w:t>
      </w:r>
    </w:p>
  </w:footnote>
  <w:footnote w:id="16">
    <w:p w:rsidR="00B66A1B" w:rsidRDefault="00B66A1B">
      <w:pPr>
        <w:pStyle w:val="a7"/>
      </w:pPr>
      <w:r w:rsidRPr="006C5C53">
        <w:rPr>
          <w:rStyle w:val="a9"/>
          <w:color w:val="000000" w:themeColor="text1"/>
        </w:rPr>
        <w:footnoteRef/>
      </w:r>
      <w:r w:rsidRPr="006C5C53">
        <w:rPr>
          <w:rFonts w:hint="eastAsia"/>
          <w:color w:val="000000" w:themeColor="text1"/>
        </w:rPr>
        <w:t xml:space="preserve"> </w:t>
      </w:r>
      <w:r w:rsidRPr="006C5C53">
        <w:rPr>
          <w:rFonts w:hint="eastAsia"/>
          <w:color w:val="000000" w:themeColor="text1"/>
        </w:rPr>
        <w:t>在這傳統的價值取向中，集體的認同強烈形成一</w:t>
      </w:r>
      <w:r>
        <w:rPr>
          <w:rFonts w:hint="eastAsia"/>
          <w:color w:val="000000" w:themeColor="text1"/>
        </w:rPr>
        <w:t>組</w:t>
      </w:r>
      <w:r w:rsidRPr="006C5C53">
        <w:rPr>
          <w:rFonts w:hint="eastAsia"/>
          <w:color w:val="000000" w:themeColor="text1"/>
        </w:rPr>
        <w:t>「我族」的認同</w:t>
      </w:r>
      <w:r>
        <w:rPr>
          <w:rFonts w:ascii="新細明體" w:eastAsia="新細明體" w:hAnsi="新細明體" w:hint="eastAsia"/>
          <w:color w:val="000000" w:themeColor="text1"/>
        </w:rPr>
        <w:t>，</w:t>
      </w:r>
      <w:r w:rsidRPr="006C5C53">
        <w:rPr>
          <w:rFonts w:hint="eastAsia"/>
          <w:color w:val="000000" w:themeColor="text1"/>
        </w:rPr>
        <w:t>強調「我們」的特性</w:t>
      </w:r>
      <w:r>
        <w:rPr>
          <w:rFonts w:hint="eastAsia"/>
          <w:color w:val="000000" w:themeColor="text1"/>
        </w:rPr>
        <w:t>（</w:t>
      </w:r>
      <w:r w:rsidRPr="006C5C53">
        <w:rPr>
          <w:rFonts w:hint="eastAsia"/>
          <w:color w:val="000000" w:themeColor="text1"/>
        </w:rPr>
        <w:t>民族、宗教、文化、語言</w:t>
      </w:r>
      <w:r>
        <w:rPr>
          <w:rFonts w:hint="eastAsia"/>
          <w:color w:val="000000" w:themeColor="text1"/>
        </w:rPr>
        <w:t>）</w:t>
      </w:r>
      <w:r w:rsidRPr="006C5C53">
        <w:rPr>
          <w:rFonts w:hint="eastAsia"/>
          <w:color w:val="000000" w:themeColor="text1"/>
        </w:rPr>
        <w:t>以及「其他」的區分，這展現在民族集體的認同、高度的宗教氛圍、以及對不順從集體權威的人所形成的壓力或是排斥</w:t>
      </w:r>
      <w:r w:rsidRPr="003E1D43">
        <w:rPr>
          <w:rFonts w:ascii="新細明體" w:eastAsia="新細明體" w:hint="eastAsia"/>
          <w:color w:val="000000" w:themeColor="text1"/>
        </w:rPr>
        <w:t>，</w:t>
      </w:r>
      <w:r w:rsidRPr="006C5C53">
        <w:rPr>
          <w:rFonts w:hint="eastAsia"/>
          <w:color w:val="000000" w:themeColor="text1"/>
        </w:rPr>
        <w:t>形成「非我族類」的心態。</w:t>
      </w:r>
      <w:r w:rsidRPr="00346AA8">
        <w:rPr>
          <w:rFonts w:hint="eastAsia"/>
          <w:color w:val="000000" w:themeColor="text1"/>
        </w:rPr>
        <w:t>這種</w:t>
      </w:r>
      <w:r>
        <w:rPr>
          <w:rFonts w:hint="eastAsia"/>
          <w:color w:val="000000" w:themeColor="text1"/>
        </w:rPr>
        <w:t>狹隘</w:t>
      </w:r>
      <w:r w:rsidRPr="00346AA8">
        <w:rPr>
          <w:rFonts w:hint="eastAsia"/>
          <w:color w:val="000000" w:themeColor="text1"/>
        </w:rPr>
        <w:t>的民族意識與宗教意識有</w:t>
      </w:r>
      <w:proofErr w:type="gramStart"/>
      <w:r w:rsidRPr="00346AA8">
        <w:rPr>
          <w:rFonts w:hint="eastAsia"/>
          <w:color w:val="000000" w:themeColor="text1"/>
        </w:rPr>
        <w:t>著共伴的</w:t>
      </w:r>
      <w:proofErr w:type="gramEnd"/>
      <w:r w:rsidRPr="00346AA8">
        <w:rPr>
          <w:rFonts w:hint="eastAsia"/>
          <w:color w:val="000000" w:themeColor="text1"/>
        </w:rPr>
        <w:t>關聯，也帶有著反多元化的</w:t>
      </w:r>
      <w:proofErr w:type="gramStart"/>
      <w:r w:rsidRPr="00346AA8">
        <w:rPr>
          <w:rFonts w:hint="eastAsia"/>
          <w:color w:val="000000" w:themeColor="text1"/>
        </w:rPr>
        <w:t>瓦哈比主義</w:t>
      </w:r>
      <w:proofErr w:type="gramEnd"/>
      <w:r w:rsidRPr="00346AA8">
        <w:rPr>
          <w:rFonts w:hint="eastAsia"/>
          <w:color w:val="000000" w:themeColor="text1"/>
        </w:rPr>
        <w:t>遜尼派意識形態的深刻影響</w:t>
      </w:r>
      <w:r>
        <w:rPr>
          <w:rFonts w:hint="eastAsia"/>
          <w:color w:val="000000" w:themeColor="text1"/>
        </w:rPr>
        <w:t>。</w:t>
      </w:r>
      <w:r w:rsidRPr="006C5C53">
        <w:rPr>
          <w:rFonts w:hint="eastAsia"/>
          <w:color w:val="000000" w:themeColor="text1"/>
        </w:rPr>
        <w:t>這</w:t>
      </w:r>
      <w:r>
        <w:rPr>
          <w:rFonts w:hint="eastAsia"/>
          <w:color w:val="000000" w:themeColor="text1"/>
        </w:rPr>
        <w:t>種對共同性的強調，對差異的抹除，</w:t>
      </w:r>
      <w:r w:rsidRPr="006C5C53">
        <w:rPr>
          <w:rFonts w:hint="eastAsia"/>
          <w:color w:val="000000" w:themeColor="text1"/>
        </w:rPr>
        <w:t>也存在</w:t>
      </w:r>
      <w:r>
        <w:rPr>
          <w:rFonts w:hint="eastAsia"/>
          <w:color w:val="000000" w:themeColor="text1"/>
        </w:rPr>
        <w:t>中國內部大漢民族主義</w:t>
      </w:r>
      <w:r w:rsidRPr="006C5C53">
        <w:rPr>
          <w:rFonts w:hint="eastAsia"/>
          <w:color w:val="000000" w:themeColor="text1"/>
        </w:rPr>
        <w:t>的思維</w:t>
      </w:r>
      <w:r>
        <w:rPr>
          <w:rFonts w:hint="eastAsia"/>
          <w:color w:val="000000" w:themeColor="text1"/>
        </w:rPr>
        <w:t>與行為</w:t>
      </w:r>
      <w:r w:rsidRPr="006C5C53">
        <w:rPr>
          <w:rFonts w:hint="eastAsia"/>
          <w:color w:val="000000" w:themeColor="text1"/>
        </w:rPr>
        <w:t>之中。</w:t>
      </w:r>
    </w:p>
  </w:footnote>
  <w:footnote w:id="17">
    <w:p w:rsidR="00B66A1B" w:rsidRDefault="00B66A1B">
      <w:pPr>
        <w:pStyle w:val="a7"/>
      </w:pPr>
      <w:r>
        <w:rPr>
          <w:rStyle w:val="a9"/>
        </w:rPr>
        <w:footnoteRef/>
      </w:r>
      <w:r>
        <w:rPr>
          <w:rFonts w:hint="eastAsia"/>
        </w:rPr>
        <w:t xml:space="preserve"> </w:t>
      </w:r>
      <w:r>
        <w:rPr>
          <w:rFonts w:hint="eastAsia"/>
        </w:rPr>
        <w:t>引</w:t>
      </w:r>
      <w:proofErr w:type="gramStart"/>
      <w:r>
        <w:rPr>
          <w:rFonts w:hint="eastAsia"/>
        </w:rPr>
        <w:t>自</w:t>
      </w:r>
      <w:r w:rsidRPr="004016CE">
        <w:rPr>
          <w:rFonts w:hint="eastAsia"/>
        </w:rPr>
        <w:t>房若愚</w:t>
      </w:r>
      <w:proofErr w:type="gramEnd"/>
      <w:r>
        <w:rPr>
          <w:rFonts w:hint="eastAsia"/>
        </w:rPr>
        <w:t>，〈</w:t>
      </w:r>
      <w:r w:rsidRPr="004016CE">
        <w:rPr>
          <w:rFonts w:hint="eastAsia"/>
        </w:rPr>
        <w:t>從新疆少數民族人口狀況淺析民族關係</w:t>
      </w:r>
      <w:r>
        <w:rPr>
          <w:rFonts w:hint="eastAsia"/>
        </w:rPr>
        <w:t>〉。</w:t>
      </w:r>
    </w:p>
  </w:footnote>
  <w:footnote w:id="18">
    <w:p w:rsidR="00B66A1B" w:rsidRPr="00346AA8" w:rsidRDefault="00B66A1B">
      <w:pPr>
        <w:pStyle w:val="a7"/>
      </w:pPr>
      <w:r>
        <w:rPr>
          <w:rStyle w:val="a9"/>
        </w:rPr>
        <w:footnoteRef/>
      </w:r>
      <w:r>
        <w:rPr>
          <w:rFonts w:hint="eastAsia"/>
        </w:rPr>
        <w:t xml:space="preserve"> </w:t>
      </w:r>
      <w:proofErr w:type="gramStart"/>
      <w:r w:rsidRPr="00346AA8">
        <w:rPr>
          <w:rFonts w:hint="eastAsia"/>
        </w:rPr>
        <w:t>瓦哈比主義</w:t>
      </w:r>
      <w:proofErr w:type="gramEnd"/>
      <w:r w:rsidRPr="00346AA8">
        <w:rPr>
          <w:rFonts w:hint="eastAsia"/>
        </w:rPr>
        <w:t>遜尼派意識形態對伊拉克伊斯蘭國的影響已為世界所知，但是它在中國新疆的</w:t>
      </w:r>
      <w:proofErr w:type="gramStart"/>
      <w:r w:rsidRPr="00346AA8">
        <w:rPr>
          <w:rFonts w:hint="eastAsia"/>
        </w:rPr>
        <w:t>影響卻鮮為</w:t>
      </w:r>
      <w:proofErr w:type="gramEnd"/>
      <w:r w:rsidRPr="00346AA8">
        <w:rPr>
          <w:rFonts w:hint="eastAsia"/>
        </w:rPr>
        <w:t>西方世界所關注。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871883"/>
      <w:docPartObj>
        <w:docPartGallery w:val="Page Numbers (Top of Page)"/>
        <w:docPartUnique/>
      </w:docPartObj>
    </w:sdtPr>
    <w:sdtEndPr/>
    <w:sdtContent>
      <w:p w:rsidR="00B66A1B" w:rsidRDefault="00B66A1B">
        <w:pPr>
          <w:pStyle w:val="ab"/>
          <w:jc w:val="right"/>
        </w:pPr>
        <w:r>
          <w:fldChar w:fldCharType="begin"/>
        </w:r>
        <w:r>
          <w:instrText>PAGE   \* MERGEFORMAT</w:instrText>
        </w:r>
        <w:r>
          <w:fldChar w:fldCharType="separate"/>
        </w:r>
        <w:r w:rsidR="00F6412A" w:rsidRPr="00F6412A">
          <w:rPr>
            <w:noProof/>
            <w:lang w:val="zh-TW"/>
          </w:rPr>
          <w:t>1</w:t>
        </w:r>
        <w:r>
          <w:fldChar w:fldCharType="end"/>
        </w:r>
      </w:p>
    </w:sdtContent>
  </w:sdt>
  <w:p w:rsidR="00B66A1B" w:rsidRDefault="00B66A1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0DC"/>
    <w:multiLevelType w:val="hybridMultilevel"/>
    <w:tmpl w:val="555C24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253EF8"/>
    <w:multiLevelType w:val="hybridMultilevel"/>
    <w:tmpl w:val="DC566A7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73109FD"/>
    <w:multiLevelType w:val="hybridMultilevel"/>
    <w:tmpl w:val="CCDA437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E4F250F"/>
    <w:multiLevelType w:val="hybridMultilevel"/>
    <w:tmpl w:val="CFB87DE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2754DCD"/>
    <w:multiLevelType w:val="hybridMultilevel"/>
    <w:tmpl w:val="CBCE50F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B16554C"/>
    <w:multiLevelType w:val="multilevel"/>
    <w:tmpl w:val="1A7A0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3842E7F"/>
    <w:multiLevelType w:val="hybridMultilevel"/>
    <w:tmpl w:val="D0BC41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E544F4"/>
    <w:multiLevelType w:val="hybridMultilevel"/>
    <w:tmpl w:val="F8C073F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39C2366"/>
    <w:multiLevelType w:val="hybridMultilevel"/>
    <w:tmpl w:val="845AC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FB65980"/>
    <w:multiLevelType w:val="hybridMultilevel"/>
    <w:tmpl w:val="A7AE320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3124AA4"/>
    <w:multiLevelType w:val="hybridMultilevel"/>
    <w:tmpl w:val="52CE31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4453109"/>
    <w:multiLevelType w:val="hybridMultilevel"/>
    <w:tmpl w:val="EACC4D3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F755A44"/>
    <w:multiLevelType w:val="hybridMultilevel"/>
    <w:tmpl w:val="676E5F7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D727E49"/>
    <w:multiLevelType w:val="hybridMultilevel"/>
    <w:tmpl w:val="0E96030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9"/>
  </w:num>
  <w:num w:numId="4">
    <w:abstractNumId w:val="6"/>
  </w:num>
  <w:num w:numId="5">
    <w:abstractNumId w:val="11"/>
  </w:num>
  <w:num w:numId="6">
    <w:abstractNumId w:val="7"/>
  </w:num>
  <w:num w:numId="7">
    <w:abstractNumId w:val="13"/>
  </w:num>
  <w:num w:numId="8">
    <w:abstractNumId w:val="8"/>
  </w:num>
  <w:num w:numId="9">
    <w:abstractNumId w:val="4"/>
  </w:num>
  <w:num w:numId="10">
    <w:abstractNumId w:val="12"/>
  </w:num>
  <w:num w:numId="11">
    <w:abstractNumId w:val="5"/>
  </w:num>
  <w:num w:numId="12">
    <w:abstractNumId w:val="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B9"/>
    <w:rsid w:val="00001772"/>
    <w:rsid w:val="00014645"/>
    <w:rsid w:val="00023F33"/>
    <w:rsid w:val="0002605A"/>
    <w:rsid w:val="00026811"/>
    <w:rsid w:val="00040C7F"/>
    <w:rsid w:val="00051D59"/>
    <w:rsid w:val="00061050"/>
    <w:rsid w:val="00062185"/>
    <w:rsid w:val="000638E3"/>
    <w:rsid w:val="00086174"/>
    <w:rsid w:val="0008749A"/>
    <w:rsid w:val="000A227C"/>
    <w:rsid w:val="000A4341"/>
    <w:rsid w:val="000A4577"/>
    <w:rsid w:val="000B6B7B"/>
    <w:rsid w:val="000C5ABF"/>
    <w:rsid w:val="000E092D"/>
    <w:rsid w:val="000F1E7B"/>
    <w:rsid w:val="000F2F78"/>
    <w:rsid w:val="00103373"/>
    <w:rsid w:val="00103CD9"/>
    <w:rsid w:val="00104666"/>
    <w:rsid w:val="00113EA3"/>
    <w:rsid w:val="00123715"/>
    <w:rsid w:val="00125B32"/>
    <w:rsid w:val="00142D57"/>
    <w:rsid w:val="00142EAC"/>
    <w:rsid w:val="0014347A"/>
    <w:rsid w:val="001539C8"/>
    <w:rsid w:val="00155F11"/>
    <w:rsid w:val="001604D0"/>
    <w:rsid w:val="00171B92"/>
    <w:rsid w:val="00177F8E"/>
    <w:rsid w:val="00183EB5"/>
    <w:rsid w:val="001849B9"/>
    <w:rsid w:val="001906FC"/>
    <w:rsid w:val="00190DDE"/>
    <w:rsid w:val="00195E04"/>
    <w:rsid w:val="001A3C8E"/>
    <w:rsid w:val="001B0D22"/>
    <w:rsid w:val="001B1C51"/>
    <w:rsid w:val="001B3254"/>
    <w:rsid w:val="001C3A8A"/>
    <w:rsid w:val="001D4F1F"/>
    <w:rsid w:val="001E068F"/>
    <w:rsid w:val="001E692A"/>
    <w:rsid w:val="00202CE9"/>
    <w:rsid w:val="00216E4F"/>
    <w:rsid w:val="0021744E"/>
    <w:rsid w:val="002221B7"/>
    <w:rsid w:val="00236E8C"/>
    <w:rsid w:val="002408BD"/>
    <w:rsid w:val="00242A26"/>
    <w:rsid w:val="00262CBC"/>
    <w:rsid w:val="002663C5"/>
    <w:rsid w:val="0026735F"/>
    <w:rsid w:val="00270BDB"/>
    <w:rsid w:val="0027442F"/>
    <w:rsid w:val="0028573A"/>
    <w:rsid w:val="002953A4"/>
    <w:rsid w:val="002A3437"/>
    <w:rsid w:val="002A644C"/>
    <w:rsid w:val="002B446A"/>
    <w:rsid w:val="002C481A"/>
    <w:rsid w:val="002D432F"/>
    <w:rsid w:val="002D66FA"/>
    <w:rsid w:val="002E26E6"/>
    <w:rsid w:val="002E64B7"/>
    <w:rsid w:val="002F2806"/>
    <w:rsid w:val="003012A4"/>
    <w:rsid w:val="00304722"/>
    <w:rsid w:val="00305922"/>
    <w:rsid w:val="00311750"/>
    <w:rsid w:val="00317692"/>
    <w:rsid w:val="00317E85"/>
    <w:rsid w:val="0032375C"/>
    <w:rsid w:val="00345BBF"/>
    <w:rsid w:val="00346AA8"/>
    <w:rsid w:val="003625F7"/>
    <w:rsid w:val="00365A83"/>
    <w:rsid w:val="0037449A"/>
    <w:rsid w:val="003801DE"/>
    <w:rsid w:val="0038233D"/>
    <w:rsid w:val="00385C97"/>
    <w:rsid w:val="00391B24"/>
    <w:rsid w:val="00392730"/>
    <w:rsid w:val="003972B7"/>
    <w:rsid w:val="003B3F3E"/>
    <w:rsid w:val="003D4750"/>
    <w:rsid w:val="003E1B58"/>
    <w:rsid w:val="003E1D43"/>
    <w:rsid w:val="003E6B99"/>
    <w:rsid w:val="003F08F2"/>
    <w:rsid w:val="003F44DD"/>
    <w:rsid w:val="003F66AC"/>
    <w:rsid w:val="004016CE"/>
    <w:rsid w:val="0041375A"/>
    <w:rsid w:val="00421B1B"/>
    <w:rsid w:val="004272B8"/>
    <w:rsid w:val="00431399"/>
    <w:rsid w:val="00437144"/>
    <w:rsid w:val="00442ED2"/>
    <w:rsid w:val="00462D44"/>
    <w:rsid w:val="00463EBF"/>
    <w:rsid w:val="00471D6B"/>
    <w:rsid w:val="00474BCB"/>
    <w:rsid w:val="0047653B"/>
    <w:rsid w:val="00491846"/>
    <w:rsid w:val="004A0563"/>
    <w:rsid w:val="004A2B1B"/>
    <w:rsid w:val="004A6DC1"/>
    <w:rsid w:val="004B3CE4"/>
    <w:rsid w:val="004C1E19"/>
    <w:rsid w:val="004D3B88"/>
    <w:rsid w:val="004E3A6D"/>
    <w:rsid w:val="004E662C"/>
    <w:rsid w:val="004E78B7"/>
    <w:rsid w:val="004F03A6"/>
    <w:rsid w:val="004F1824"/>
    <w:rsid w:val="004F199F"/>
    <w:rsid w:val="004F3A03"/>
    <w:rsid w:val="00505DC0"/>
    <w:rsid w:val="00511954"/>
    <w:rsid w:val="005202F8"/>
    <w:rsid w:val="00524A66"/>
    <w:rsid w:val="00533AEE"/>
    <w:rsid w:val="005410A4"/>
    <w:rsid w:val="005410AD"/>
    <w:rsid w:val="00543347"/>
    <w:rsid w:val="00543450"/>
    <w:rsid w:val="0054575E"/>
    <w:rsid w:val="00554871"/>
    <w:rsid w:val="00563FA1"/>
    <w:rsid w:val="005921A8"/>
    <w:rsid w:val="00594D01"/>
    <w:rsid w:val="005A3E7F"/>
    <w:rsid w:val="005A55A2"/>
    <w:rsid w:val="005A664E"/>
    <w:rsid w:val="005B64A1"/>
    <w:rsid w:val="005C0261"/>
    <w:rsid w:val="005C2A07"/>
    <w:rsid w:val="005C4B72"/>
    <w:rsid w:val="005C62D7"/>
    <w:rsid w:val="005D3713"/>
    <w:rsid w:val="005D3B3D"/>
    <w:rsid w:val="005E12CA"/>
    <w:rsid w:val="005F406D"/>
    <w:rsid w:val="005F5A77"/>
    <w:rsid w:val="005F7E7E"/>
    <w:rsid w:val="006057F7"/>
    <w:rsid w:val="00606F80"/>
    <w:rsid w:val="00607AFF"/>
    <w:rsid w:val="006178AD"/>
    <w:rsid w:val="00625D48"/>
    <w:rsid w:val="006469C2"/>
    <w:rsid w:val="00650D49"/>
    <w:rsid w:val="00657A48"/>
    <w:rsid w:val="0066077E"/>
    <w:rsid w:val="00667B09"/>
    <w:rsid w:val="00684F53"/>
    <w:rsid w:val="006976A4"/>
    <w:rsid w:val="006A0255"/>
    <w:rsid w:val="006A2B26"/>
    <w:rsid w:val="006A5432"/>
    <w:rsid w:val="006C12EF"/>
    <w:rsid w:val="006C2EFE"/>
    <w:rsid w:val="006C5C53"/>
    <w:rsid w:val="006E748E"/>
    <w:rsid w:val="006F282D"/>
    <w:rsid w:val="006F48B3"/>
    <w:rsid w:val="0070125E"/>
    <w:rsid w:val="007232C6"/>
    <w:rsid w:val="007302C7"/>
    <w:rsid w:val="00731D4B"/>
    <w:rsid w:val="0073492F"/>
    <w:rsid w:val="0075278D"/>
    <w:rsid w:val="00754F83"/>
    <w:rsid w:val="00774E49"/>
    <w:rsid w:val="00774EEB"/>
    <w:rsid w:val="00776C52"/>
    <w:rsid w:val="00777782"/>
    <w:rsid w:val="00782AFE"/>
    <w:rsid w:val="00782FEC"/>
    <w:rsid w:val="0079575B"/>
    <w:rsid w:val="007A1DD8"/>
    <w:rsid w:val="007A54EA"/>
    <w:rsid w:val="007B2065"/>
    <w:rsid w:val="007B7F1B"/>
    <w:rsid w:val="007C603C"/>
    <w:rsid w:val="007D77E6"/>
    <w:rsid w:val="007E0421"/>
    <w:rsid w:val="007E52DF"/>
    <w:rsid w:val="00815FC2"/>
    <w:rsid w:val="00817290"/>
    <w:rsid w:val="00822E79"/>
    <w:rsid w:val="008462F8"/>
    <w:rsid w:val="008548BD"/>
    <w:rsid w:val="00854C1B"/>
    <w:rsid w:val="008618CF"/>
    <w:rsid w:val="00864E00"/>
    <w:rsid w:val="00892126"/>
    <w:rsid w:val="00894DED"/>
    <w:rsid w:val="008C295E"/>
    <w:rsid w:val="008C3D72"/>
    <w:rsid w:val="008C4E97"/>
    <w:rsid w:val="008D1AB0"/>
    <w:rsid w:val="008E121C"/>
    <w:rsid w:val="008F22DA"/>
    <w:rsid w:val="00901002"/>
    <w:rsid w:val="0090614D"/>
    <w:rsid w:val="009317E0"/>
    <w:rsid w:val="00941F55"/>
    <w:rsid w:val="00943718"/>
    <w:rsid w:val="009465F4"/>
    <w:rsid w:val="00956CCB"/>
    <w:rsid w:val="00967121"/>
    <w:rsid w:val="00982594"/>
    <w:rsid w:val="009900F9"/>
    <w:rsid w:val="00992880"/>
    <w:rsid w:val="00993444"/>
    <w:rsid w:val="009935B7"/>
    <w:rsid w:val="00995A4A"/>
    <w:rsid w:val="00995D99"/>
    <w:rsid w:val="009A062A"/>
    <w:rsid w:val="009A1AAD"/>
    <w:rsid w:val="009A5776"/>
    <w:rsid w:val="009B79FC"/>
    <w:rsid w:val="009C2394"/>
    <w:rsid w:val="009C7AAF"/>
    <w:rsid w:val="00A03490"/>
    <w:rsid w:val="00A17DB8"/>
    <w:rsid w:val="00A324D4"/>
    <w:rsid w:val="00A348DE"/>
    <w:rsid w:val="00A438CD"/>
    <w:rsid w:val="00A44E3A"/>
    <w:rsid w:val="00A72840"/>
    <w:rsid w:val="00A75C98"/>
    <w:rsid w:val="00A76FF2"/>
    <w:rsid w:val="00A8163A"/>
    <w:rsid w:val="00A84868"/>
    <w:rsid w:val="00A912CC"/>
    <w:rsid w:val="00A928A4"/>
    <w:rsid w:val="00A96642"/>
    <w:rsid w:val="00AA02B8"/>
    <w:rsid w:val="00AA5B30"/>
    <w:rsid w:val="00AB1ADB"/>
    <w:rsid w:val="00AC093D"/>
    <w:rsid w:val="00AC28CB"/>
    <w:rsid w:val="00AC37BF"/>
    <w:rsid w:val="00AC5A2C"/>
    <w:rsid w:val="00AE7CA2"/>
    <w:rsid w:val="00AF292F"/>
    <w:rsid w:val="00AF6A40"/>
    <w:rsid w:val="00B1029A"/>
    <w:rsid w:val="00B11C20"/>
    <w:rsid w:val="00B12BFF"/>
    <w:rsid w:val="00B22DD7"/>
    <w:rsid w:val="00B24CA8"/>
    <w:rsid w:val="00B260ED"/>
    <w:rsid w:val="00B31BB8"/>
    <w:rsid w:val="00B3733A"/>
    <w:rsid w:val="00B40E7A"/>
    <w:rsid w:val="00B44A6C"/>
    <w:rsid w:val="00B5685F"/>
    <w:rsid w:val="00B600A5"/>
    <w:rsid w:val="00B63B65"/>
    <w:rsid w:val="00B66A1B"/>
    <w:rsid w:val="00B70CE4"/>
    <w:rsid w:val="00B77700"/>
    <w:rsid w:val="00B8509E"/>
    <w:rsid w:val="00B962E6"/>
    <w:rsid w:val="00BB2F3A"/>
    <w:rsid w:val="00BB6F13"/>
    <w:rsid w:val="00BC6AA2"/>
    <w:rsid w:val="00BD071E"/>
    <w:rsid w:val="00BD5F79"/>
    <w:rsid w:val="00BD634E"/>
    <w:rsid w:val="00BD77CE"/>
    <w:rsid w:val="00BE7746"/>
    <w:rsid w:val="00BF42F9"/>
    <w:rsid w:val="00C008B9"/>
    <w:rsid w:val="00C02038"/>
    <w:rsid w:val="00C12F67"/>
    <w:rsid w:val="00C15429"/>
    <w:rsid w:val="00C3247B"/>
    <w:rsid w:val="00C35028"/>
    <w:rsid w:val="00C35E68"/>
    <w:rsid w:val="00C44BCB"/>
    <w:rsid w:val="00C54602"/>
    <w:rsid w:val="00C56589"/>
    <w:rsid w:val="00C70E2D"/>
    <w:rsid w:val="00C85194"/>
    <w:rsid w:val="00C92D60"/>
    <w:rsid w:val="00C935FC"/>
    <w:rsid w:val="00CA29BA"/>
    <w:rsid w:val="00CA4F8F"/>
    <w:rsid w:val="00CA7A08"/>
    <w:rsid w:val="00CB54BD"/>
    <w:rsid w:val="00CC32D2"/>
    <w:rsid w:val="00CC3C3C"/>
    <w:rsid w:val="00CC46A8"/>
    <w:rsid w:val="00CC5A29"/>
    <w:rsid w:val="00CC67D5"/>
    <w:rsid w:val="00CE0014"/>
    <w:rsid w:val="00CE6575"/>
    <w:rsid w:val="00CF0792"/>
    <w:rsid w:val="00CF2141"/>
    <w:rsid w:val="00CF74BA"/>
    <w:rsid w:val="00D01215"/>
    <w:rsid w:val="00D27BD0"/>
    <w:rsid w:val="00D334C6"/>
    <w:rsid w:val="00D36D94"/>
    <w:rsid w:val="00D56086"/>
    <w:rsid w:val="00D75D97"/>
    <w:rsid w:val="00D856AA"/>
    <w:rsid w:val="00D87063"/>
    <w:rsid w:val="00D94505"/>
    <w:rsid w:val="00DA3195"/>
    <w:rsid w:val="00DB5D41"/>
    <w:rsid w:val="00DB6134"/>
    <w:rsid w:val="00DC434A"/>
    <w:rsid w:val="00DC7E26"/>
    <w:rsid w:val="00DD0251"/>
    <w:rsid w:val="00DE29CC"/>
    <w:rsid w:val="00DE720B"/>
    <w:rsid w:val="00DF3858"/>
    <w:rsid w:val="00DF4407"/>
    <w:rsid w:val="00DF6024"/>
    <w:rsid w:val="00DF6F75"/>
    <w:rsid w:val="00E012E0"/>
    <w:rsid w:val="00E02153"/>
    <w:rsid w:val="00E05CCB"/>
    <w:rsid w:val="00E118F6"/>
    <w:rsid w:val="00E23B8F"/>
    <w:rsid w:val="00E251E3"/>
    <w:rsid w:val="00E27A74"/>
    <w:rsid w:val="00E33407"/>
    <w:rsid w:val="00E664DE"/>
    <w:rsid w:val="00E731E3"/>
    <w:rsid w:val="00E87C49"/>
    <w:rsid w:val="00E90DEF"/>
    <w:rsid w:val="00E919CA"/>
    <w:rsid w:val="00E97E06"/>
    <w:rsid w:val="00EA1F8F"/>
    <w:rsid w:val="00EA2C7E"/>
    <w:rsid w:val="00EA6BDD"/>
    <w:rsid w:val="00EA7AAE"/>
    <w:rsid w:val="00EB5D71"/>
    <w:rsid w:val="00EC4ABA"/>
    <w:rsid w:val="00EC66D0"/>
    <w:rsid w:val="00EC76B8"/>
    <w:rsid w:val="00EE112C"/>
    <w:rsid w:val="00F006B3"/>
    <w:rsid w:val="00F07945"/>
    <w:rsid w:val="00F10CA8"/>
    <w:rsid w:val="00F11542"/>
    <w:rsid w:val="00F11B45"/>
    <w:rsid w:val="00F25224"/>
    <w:rsid w:val="00F25884"/>
    <w:rsid w:val="00F33E17"/>
    <w:rsid w:val="00F456A3"/>
    <w:rsid w:val="00F50BD2"/>
    <w:rsid w:val="00F51F4F"/>
    <w:rsid w:val="00F61543"/>
    <w:rsid w:val="00F6412A"/>
    <w:rsid w:val="00F66BF7"/>
    <w:rsid w:val="00F719F8"/>
    <w:rsid w:val="00F7262F"/>
    <w:rsid w:val="00F90820"/>
    <w:rsid w:val="00F91DEF"/>
    <w:rsid w:val="00FA3CB9"/>
    <w:rsid w:val="00FA56B4"/>
    <w:rsid w:val="00FC4B52"/>
    <w:rsid w:val="00FC503B"/>
    <w:rsid w:val="00FC71AE"/>
    <w:rsid w:val="00FD6C41"/>
    <w:rsid w:val="00FD77BD"/>
    <w:rsid w:val="00FE4DFA"/>
    <w:rsid w:val="00FF02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8B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08B9"/>
    <w:pPr>
      <w:ind w:leftChars="200" w:left="480"/>
    </w:pPr>
  </w:style>
  <w:style w:type="paragraph" w:styleId="Web">
    <w:name w:val="Normal (Web)"/>
    <w:basedOn w:val="a"/>
    <w:uiPriority w:val="99"/>
    <w:unhideWhenUsed/>
    <w:rsid w:val="00C008B9"/>
    <w:pPr>
      <w:widowControl/>
      <w:spacing w:before="100" w:beforeAutospacing="1" w:after="100" w:afterAutospacing="1"/>
    </w:pPr>
    <w:rPr>
      <w:rFonts w:ascii="新細明體" w:eastAsia="新細明體" w:hAnsi="新細明體" w:cs="新細明體"/>
      <w:kern w:val="0"/>
      <w:szCs w:val="24"/>
    </w:rPr>
  </w:style>
  <w:style w:type="paragraph" w:styleId="a5">
    <w:name w:val="Balloon Text"/>
    <w:basedOn w:val="a"/>
    <w:link w:val="a6"/>
    <w:uiPriority w:val="99"/>
    <w:semiHidden/>
    <w:unhideWhenUsed/>
    <w:rsid w:val="00C008B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08B9"/>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782AFE"/>
    <w:pPr>
      <w:snapToGrid w:val="0"/>
    </w:pPr>
    <w:rPr>
      <w:sz w:val="20"/>
      <w:szCs w:val="20"/>
    </w:rPr>
  </w:style>
  <w:style w:type="character" w:customStyle="1" w:styleId="a8">
    <w:name w:val="註腳文字 字元"/>
    <w:basedOn w:val="a0"/>
    <w:link w:val="a7"/>
    <w:uiPriority w:val="99"/>
    <w:semiHidden/>
    <w:rsid w:val="00782AFE"/>
    <w:rPr>
      <w:sz w:val="20"/>
      <w:szCs w:val="20"/>
    </w:rPr>
  </w:style>
  <w:style w:type="character" w:styleId="a9">
    <w:name w:val="footnote reference"/>
    <w:basedOn w:val="a0"/>
    <w:uiPriority w:val="99"/>
    <w:semiHidden/>
    <w:unhideWhenUsed/>
    <w:rsid w:val="00782AFE"/>
    <w:rPr>
      <w:vertAlign w:val="superscript"/>
    </w:rPr>
  </w:style>
  <w:style w:type="character" w:styleId="aa">
    <w:name w:val="Hyperlink"/>
    <w:basedOn w:val="a0"/>
    <w:uiPriority w:val="99"/>
    <w:unhideWhenUsed/>
    <w:rsid w:val="00982594"/>
    <w:rPr>
      <w:color w:val="0000FF" w:themeColor="hyperlink"/>
      <w:u w:val="single"/>
    </w:rPr>
  </w:style>
  <w:style w:type="paragraph" w:styleId="ab">
    <w:name w:val="header"/>
    <w:basedOn w:val="a"/>
    <w:link w:val="ac"/>
    <w:uiPriority w:val="99"/>
    <w:unhideWhenUsed/>
    <w:rsid w:val="00BD5F79"/>
    <w:pPr>
      <w:tabs>
        <w:tab w:val="center" w:pos="4153"/>
        <w:tab w:val="right" w:pos="8306"/>
      </w:tabs>
      <w:snapToGrid w:val="0"/>
    </w:pPr>
    <w:rPr>
      <w:sz w:val="20"/>
      <w:szCs w:val="20"/>
    </w:rPr>
  </w:style>
  <w:style w:type="character" w:customStyle="1" w:styleId="ac">
    <w:name w:val="頁首 字元"/>
    <w:basedOn w:val="a0"/>
    <w:link w:val="ab"/>
    <w:uiPriority w:val="99"/>
    <w:rsid w:val="00BD5F79"/>
    <w:rPr>
      <w:sz w:val="20"/>
      <w:szCs w:val="20"/>
    </w:rPr>
  </w:style>
  <w:style w:type="paragraph" w:styleId="ad">
    <w:name w:val="footer"/>
    <w:basedOn w:val="a"/>
    <w:link w:val="ae"/>
    <w:uiPriority w:val="99"/>
    <w:unhideWhenUsed/>
    <w:rsid w:val="00BD5F79"/>
    <w:pPr>
      <w:tabs>
        <w:tab w:val="center" w:pos="4153"/>
        <w:tab w:val="right" w:pos="8306"/>
      </w:tabs>
      <w:snapToGrid w:val="0"/>
    </w:pPr>
    <w:rPr>
      <w:sz w:val="20"/>
      <w:szCs w:val="20"/>
    </w:rPr>
  </w:style>
  <w:style w:type="character" w:customStyle="1" w:styleId="ae">
    <w:name w:val="頁尾 字元"/>
    <w:basedOn w:val="a0"/>
    <w:link w:val="ad"/>
    <w:uiPriority w:val="99"/>
    <w:rsid w:val="00BD5F79"/>
    <w:rPr>
      <w:sz w:val="20"/>
      <w:szCs w:val="20"/>
    </w:rPr>
  </w:style>
  <w:style w:type="character" w:styleId="af">
    <w:name w:val="Emphasis"/>
    <w:basedOn w:val="a0"/>
    <w:uiPriority w:val="20"/>
    <w:qFormat/>
    <w:rsid w:val="000146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8B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08B9"/>
    <w:pPr>
      <w:ind w:leftChars="200" w:left="480"/>
    </w:pPr>
  </w:style>
  <w:style w:type="paragraph" w:styleId="Web">
    <w:name w:val="Normal (Web)"/>
    <w:basedOn w:val="a"/>
    <w:uiPriority w:val="99"/>
    <w:unhideWhenUsed/>
    <w:rsid w:val="00C008B9"/>
    <w:pPr>
      <w:widowControl/>
      <w:spacing w:before="100" w:beforeAutospacing="1" w:after="100" w:afterAutospacing="1"/>
    </w:pPr>
    <w:rPr>
      <w:rFonts w:ascii="新細明體" w:eastAsia="新細明體" w:hAnsi="新細明體" w:cs="新細明體"/>
      <w:kern w:val="0"/>
      <w:szCs w:val="24"/>
    </w:rPr>
  </w:style>
  <w:style w:type="paragraph" w:styleId="a5">
    <w:name w:val="Balloon Text"/>
    <w:basedOn w:val="a"/>
    <w:link w:val="a6"/>
    <w:uiPriority w:val="99"/>
    <w:semiHidden/>
    <w:unhideWhenUsed/>
    <w:rsid w:val="00C008B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08B9"/>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782AFE"/>
    <w:pPr>
      <w:snapToGrid w:val="0"/>
    </w:pPr>
    <w:rPr>
      <w:sz w:val="20"/>
      <w:szCs w:val="20"/>
    </w:rPr>
  </w:style>
  <w:style w:type="character" w:customStyle="1" w:styleId="a8">
    <w:name w:val="註腳文字 字元"/>
    <w:basedOn w:val="a0"/>
    <w:link w:val="a7"/>
    <w:uiPriority w:val="99"/>
    <w:semiHidden/>
    <w:rsid w:val="00782AFE"/>
    <w:rPr>
      <w:sz w:val="20"/>
      <w:szCs w:val="20"/>
    </w:rPr>
  </w:style>
  <w:style w:type="character" w:styleId="a9">
    <w:name w:val="footnote reference"/>
    <w:basedOn w:val="a0"/>
    <w:uiPriority w:val="99"/>
    <w:semiHidden/>
    <w:unhideWhenUsed/>
    <w:rsid w:val="00782AFE"/>
    <w:rPr>
      <w:vertAlign w:val="superscript"/>
    </w:rPr>
  </w:style>
  <w:style w:type="character" w:styleId="aa">
    <w:name w:val="Hyperlink"/>
    <w:basedOn w:val="a0"/>
    <w:uiPriority w:val="99"/>
    <w:unhideWhenUsed/>
    <w:rsid w:val="00982594"/>
    <w:rPr>
      <w:color w:val="0000FF" w:themeColor="hyperlink"/>
      <w:u w:val="single"/>
    </w:rPr>
  </w:style>
  <w:style w:type="paragraph" w:styleId="ab">
    <w:name w:val="header"/>
    <w:basedOn w:val="a"/>
    <w:link w:val="ac"/>
    <w:uiPriority w:val="99"/>
    <w:unhideWhenUsed/>
    <w:rsid w:val="00BD5F79"/>
    <w:pPr>
      <w:tabs>
        <w:tab w:val="center" w:pos="4153"/>
        <w:tab w:val="right" w:pos="8306"/>
      </w:tabs>
      <w:snapToGrid w:val="0"/>
    </w:pPr>
    <w:rPr>
      <w:sz w:val="20"/>
      <w:szCs w:val="20"/>
    </w:rPr>
  </w:style>
  <w:style w:type="character" w:customStyle="1" w:styleId="ac">
    <w:name w:val="頁首 字元"/>
    <w:basedOn w:val="a0"/>
    <w:link w:val="ab"/>
    <w:uiPriority w:val="99"/>
    <w:rsid w:val="00BD5F79"/>
    <w:rPr>
      <w:sz w:val="20"/>
      <w:szCs w:val="20"/>
    </w:rPr>
  </w:style>
  <w:style w:type="paragraph" w:styleId="ad">
    <w:name w:val="footer"/>
    <w:basedOn w:val="a"/>
    <w:link w:val="ae"/>
    <w:uiPriority w:val="99"/>
    <w:unhideWhenUsed/>
    <w:rsid w:val="00BD5F79"/>
    <w:pPr>
      <w:tabs>
        <w:tab w:val="center" w:pos="4153"/>
        <w:tab w:val="right" w:pos="8306"/>
      </w:tabs>
      <w:snapToGrid w:val="0"/>
    </w:pPr>
    <w:rPr>
      <w:sz w:val="20"/>
      <w:szCs w:val="20"/>
    </w:rPr>
  </w:style>
  <w:style w:type="character" w:customStyle="1" w:styleId="ae">
    <w:name w:val="頁尾 字元"/>
    <w:basedOn w:val="a0"/>
    <w:link w:val="ad"/>
    <w:uiPriority w:val="99"/>
    <w:rsid w:val="00BD5F79"/>
    <w:rPr>
      <w:sz w:val="20"/>
      <w:szCs w:val="20"/>
    </w:rPr>
  </w:style>
  <w:style w:type="character" w:styleId="af">
    <w:name w:val="Emphasis"/>
    <w:basedOn w:val="a0"/>
    <w:uiPriority w:val="20"/>
    <w:qFormat/>
    <w:rsid w:val="000146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45F1-16F0-4E2E-8C29-B2D6B3B7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4337</TotalTime>
  <Pages>11</Pages>
  <Words>1680</Words>
  <Characters>9578</Characters>
  <Application>Microsoft Office Word</Application>
  <DocSecurity>0</DocSecurity>
  <Lines>79</Lines>
  <Paragraphs>22</Paragraphs>
  <ScaleCrop>false</ScaleCrop>
  <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2014-10-04T14:43:00Z</cp:lastPrinted>
  <dcterms:created xsi:type="dcterms:W3CDTF">2014-09-28T07:10:00Z</dcterms:created>
  <dcterms:modified xsi:type="dcterms:W3CDTF">2014-10-09T14:31:00Z</dcterms:modified>
</cp:coreProperties>
</file>